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0D85B" w14:textId="6385ECE9" w:rsidR="00797AFC" w:rsidRDefault="0035287F" w:rsidP="001546B0">
      <w:pPr>
        <w:spacing w:after="210"/>
        <w:textAlignment w:val="baseline"/>
        <w:outlineLvl w:val="0"/>
        <w:rPr>
          <w:rFonts w:ascii="Arial" w:eastAsia="Times New Roman" w:hAnsi="Arial" w:cs="Arial"/>
          <w:b/>
          <w:bCs/>
          <w:color w:val="00A19C"/>
          <w:spacing w:val="-15"/>
          <w:kern w:val="36"/>
          <w:szCs w:val="28"/>
        </w:rPr>
      </w:pPr>
      <w:r>
        <w:rPr>
          <w:rFonts w:ascii="Arial" w:eastAsia="Times New Roman" w:hAnsi="Arial" w:cs="Arial"/>
          <w:b/>
          <w:bCs/>
          <w:noProof/>
          <w:color w:val="00A19C"/>
          <w:spacing w:val="-15"/>
          <w:kern w:val="36"/>
          <w:szCs w:val="28"/>
        </w:rPr>
        <w:drawing>
          <wp:anchor distT="0" distB="0" distL="114300" distR="114300" simplePos="0" relativeHeight="251658240" behindDoc="0" locked="0" layoutInCell="1" allowOverlap="1" wp14:anchorId="3D77B6D0" wp14:editId="098C2D9D">
            <wp:simplePos x="0" y="0"/>
            <wp:positionH relativeFrom="page">
              <wp:align>right</wp:align>
            </wp:positionH>
            <wp:positionV relativeFrom="margin">
              <wp:posOffset>-1119188</wp:posOffset>
            </wp:positionV>
            <wp:extent cx="7772400" cy="4067691"/>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stretch>
                      <a:fillRect/>
                    </a:stretch>
                  </pic:blipFill>
                  <pic:spPr>
                    <a:xfrm>
                      <a:off x="0" y="0"/>
                      <a:ext cx="7772400" cy="4067691"/>
                    </a:xfrm>
                    <a:prstGeom prst="rect">
                      <a:avLst/>
                    </a:prstGeom>
                  </pic:spPr>
                </pic:pic>
              </a:graphicData>
            </a:graphic>
            <wp14:sizeRelH relativeFrom="margin">
              <wp14:pctWidth>0</wp14:pctWidth>
            </wp14:sizeRelH>
            <wp14:sizeRelV relativeFrom="margin">
              <wp14:pctHeight>0</wp14:pctHeight>
            </wp14:sizeRelV>
          </wp:anchor>
        </w:drawing>
      </w:r>
    </w:p>
    <w:p w14:paraId="32E1300B" w14:textId="77FCECAD" w:rsidR="001546B0" w:rsidRPr="00B408FF" w:rsidRDefault="00167744" w:rsidP="001546B0">
      <w:pPr>
        <w:spacing w:after="210"/>
        <w:textAlignment w:val="baseline"/>
        <w:outlineLvl w:val="0"/>
        <w:rPr>
          <w:rFonts w:ascii="Arial" w:eastAsia="Times New Roman" w:hAnsi="Arial" w:cs="Arial"/>
          <w:b/>
          <w:bCs/>
          <w:color w:val="00A19C"/>
          <w:spacing w:val="-15"/>
          <w:kern w:val="36"/>
          <w:szCs w:val="28"/>
        </w:rPr>
      </w:pPr>
      <w:r>
        <w:rPr>
          <w:rFonts w:ascii="Arial" w:eastAsia="Times New Roman" w:hAnsi="Arial" w:cs="Arial"/>
          <w:b/>
          <w:bCs/>
          <w:color w:val="00A19C"/>
          <w:spacing w:val="-15"/>
          <w:kern w:val="36"/>
          <w:szCs w:val="28"/>
        </w:rPr>
        <w:t>Simply copy and complete the template below</w:t>
      </w:r>
    </w:p>
    <w:p w14:paraId="03FCF23D" w14:textId="77777777" w:rsidR="001546B0" w:rsidRPr="00797AFC" w:rsidRDefault="001546B0" w:rsidP="001546B0">
      <w:pPr>
        <w:textAlignment w:val="baseline"/>
        <w:rPr>
          <w:rFonts w:ascii="Arial" w:hAnsi="Arial" w:cs="Arial"/>
          <w:sz w:val="22"/>
          <w:szCs w:val="22"/>
          <w:bdr w:val="none" w:sz="0" w:space="0" w:color="auto" w:frame="1"/>
        </w:rPr>
      </w:pPr>
      <w:r w:rsidRPr="00797AFC">
        <w:rPr>
          <w:rFonts w:ascii="Arial" w:hAnsi="Arial" w:cs="Arial"/>
          <w:sz w:val="22"/>
          <w:szCs w:val="22"/>
          <w:highlight w:val="yellow"/>
          <w:bdr w:val="none" w:sz="0" w:space="0" w:color="auto" w:frame="1"/>
        </w:rPr>
        <w:t>Date</w:t>
      </w:r>
    </w:p>
    <w:p w14:paraId="19E5B247" w14:textId="77777777" w:rsidR="001546B0" w:rsidRPr="00797AFC" w:rsidRDefault="001546B0" w:rsidP="001546B0">
      <w:pPr>
        <w:textAlignment w:val="baseline"/>
        <w:rPr>
          <w:rFonts w:ascii="Arial" w:hAnsi="Arial" w:cs="Arial"/>
          <w:sz w:val="22"/>
          <w:szCs w:val="22"/>
        </w:rPr>
      </w:pPr>
    </w:p>
    <w:p w14:paraId="1BF51667" w14:textId="77777777" w:rsidR="001546B0" w:rsidRPr="00797AFC" w:rsidRDefault="001546B0" w:rsidP="001546B0">
      <w:pPr>
        <w:textAlignment w:val="baseline"/>
        <w:rPr>
          <w:rFonts w:ascii="Arial" w:hAnsi="Arial" w:cs="Arial"/>
          <w:sz w:val="22"/>
          <w:szCs w:val="22"/>
        </w:rPr>
      </w:pPr>
      <w:r w:rsidRPr="00797AFC">
        <w:rPr>
          <w:rFonts w:ascii="Arial" w:hAnsi="Arial" w:cs="Arial"/>
          <w:sz w:val="22"/>
          <w:szCs w:val="22"/>
        </w:rPr>
        <w:t xml:space="preserve">Dear </w:t>
      </w:r>
      <w:r w:rsidRPr="00797AFC">
        <w:rPr>
          <w:rFonts w:ascii="Arial" w:hAnsi="Arial" w:cs="Arial"/>
          <w:sz w:val="22"/>
          <w:szCs w:val="22"/>
          <w:highlight w:val="yellow"/>
        </w:rPr>
        <w:t>(</w:t>
      </w:r>
      <w:r w:rsidRPr="00797AFC">
        <w:rPr>
          <w:rFonts w:ascii="Arial" w:hAnsi="Arial" w:cs="Arial"/>
          <w:sz w:val="22"/>
          <w:szCs w:val="22"/>
          <w:highlight w:val="yellow"/>
          <w:bdr w:val="none" w:sz="0" w:space="0" w:color="auto" w:frame="1"/>
        </w:rPr>
        <w:t>supervisor’s name</w:t>
      </w:r>
      <w:r w:rsidRPr="00797AFC">
        <w:rPr>
          <w:rFonts w:ascii="Arial" w:hAnsi="Arial" w:cs="Arial"/>
          <w:sz w:val="22"/>
          <w:szCs w:val="22"/>
          <w:highlight w:val="yellow"/>
        </w:rPr>
        <w:t>)</w:t>
      </w:r>
      <w:r w:rsidRPr="00797AFC">
        <w:rPr>
          <w:rFonts w:ascii="Arial" w:hAnsi="Arial" w:cs="Arial"/>
          <w:sz w:val="22"/>
          <w:szCs w:val="22"/>
        </w:rPr>
        <w:t>,</w:t>
      </w:r>
    </w:p>
    <w:p w14:paraId="24692145" w14:textId="77777777" w:rsidR="001546B0" w:rsidRPr="00797AFC" w:rsidRDefault="001546B0" w:rsidP="001546B0">
      <w:pPr>
        <w:textAlignment w:val="baseline"/>
        <w:rPr>
          <w:rFonts w:ascii="Arial" w:hAnsi="Arial" w:cs="Arial"/>
          <w:sz w:val="22"/>
          <w:szCs w:val="22"/>
        </w:rPr>
      </w:pPr>
    </w:p>
    <w:p w14:paraId="702E2237" w14:textId="749A0633" w:rsidR="001546B0" w:rsidRPr="00797AFC" w:rsidRDefault="001546B0" w:rsidP="001546B0">
      <w:pPr>
        <w:textAlignment w:val="baseline"/>
        <w:rPr>
          <w:rFonts w:ascii="Arial" w:hAnsi="Arial" w:cs="Arial"/>
          <w:sz w:val="22"/>
          <w:szCs w:val="22"/>
        </w:rPr>
      </w:pPr>
      <w:r w:rsidRPr="00797AFC">
        <w:rPr>
          <w:rFonts w:ascii="Arial" w:hAnsi="Arial" w:cs="Arial"/>
          <w:sz w:val="22"/>
          <w:szCs w:val="22"/>
        </w:rPr>
        <w:t xml:space="preserve">I </w:t>
      </w:r>
      <w:r w:rsidR="00D42DBA">
        <w:rPr>
          <w:rFonts w:ascii="Arial" w:hAnsi="Arial" w:cs="Arial"/>
          <w:sz w:val="22"/>
          <w:szCs w:val="22"/>
        </w:rPr>
        <w:t xml:space="preserve">am </w:t>
      </w:r>
      <w:r w:rsidRPr="00797AFC">
        <w:rPr>
          <w:rFonts w:ascii="Arial" w:hAnsi="Arial" w:cs="Arial"/>
          <w:sz w:val="22"/>
          <w:szCs w:val="22"/>
        </w:rPr>
        <w:t>request</w:t>
      </w:r>
      <w:r w:rsidR="00D42DBA">
        <w:rPr>
          <w:rFonts w:ascii="Arial" w:hAnsi="Arial" w:cs="Arial"/>
          <w:sz w:val="22"/>
          <w:szCs w:val="22"/>
        </w:rPr>
        <w:t xml:space="preserve">ing your support for my attendance to </w:t>
      </w:r>
      <w:r w:rsidRPr="00797AFC">
        <w:rPr>
          <w:rFonts w:ascii="Arial" w:hAnsi="Arial" w:cs="Arial"/>
          <w:sz w:val="22"/>
          <w:szCs w:val="22"/>
        </w:rPr>
        <w:t xml:space="preserve">the </w:t>
      </w:r>
      <w:r w:rsidR="00167744" w:rsidRPr="00797AFC">
        <w:rPr>
          <w:rFonts w:ascii="Arial" w:hAnsi="Arial" w:cs="Arial"/>
          <w:sz w:val="22"/>
          <w:szCs w:val="22"/>
        </w:rPr>
        <w:t>202</w:t>
      </w:r>
      <w:r w:rsidR="009D0B55">
        <w:rPr>
          <w:rFonts w:ascii="Arial" w:hAnsi="Arial" w:cs="Arial"/>
          <w:sz w:val="22"/>
          <w:szCs w:val="22"/>
        </w:rPr>
        <w:t>5</w:t>
      </w:r>
      <w:r w:rsidR="00167744" w:rsidRPr="00797AFC">
        <w:rPr>
          <w:rFonts w:ascii="Arial" w:hAnsi="Arial" w:cs="Arial"/>
          <w:sz w:val="22"/>
          <w:szCs w:val="22"/>
        </w:rPr>
        <w:t xml:space="preserve"> </w:t>
      </w:r>
      <w:r w:rsidRPr="00797AFC">
        <w:rPr>
          <w:rFonts w:ascii="Arial" w:hAnsi="Arial" w:cs="Arial"/>
          <w:sz w:val="22"/>
          <w:szCs w:val="22"/>
        </w:rPr>
        <w:t xml:space="preserve">American Alliance of Museums Annual Meeting </w:t>
      </w:r>
      <w:r w:rsidR="00FC1B7D" w:rsidRPr="00797AFC">
        <w:rPr>
          <w:rFonts w:ascii="Arial" w:hAnsi="Arial" w:cs="Arial"/>
          <w:sz w:val="22"/>
          <w:szCs w:val="22"/>
        </w:rPr>
        <w:t>&amp;</w:t>
      </w:r>
      <w:r w:rsidRPr="00797AFC">
        <w:rPr>
          <w:rFonts w:ascii="Arial" w:hAnsi="Arial" w:cs="Arial"/>
          <w:sz w:val="22"/>
          <w:szCs w:val="22"/>
        </w:rPr>
        <w:t xml:space="preserve"> MuseumExpo</w:t>
      </w:r>
      <w:r w:rsidR="00167744" w:rsidRPr="00797AFC">
        <w:rPr>
          <w:rFonts w:ascii="Arial" w:hAnsi="Arial" w:cs="Arial"/>
          <w:sz w:val="22"/>
          <w:szCs w:val="22"/>
        </w:rPr>
        <w:t xml:space="preserve"> </w:t>
      </w:r>
      <w:r w:rsidR="00D42DBA">
        <w:rPr>
          <w:rFonts w:ascii="Arial" w:hAnsi="Arial" w:cs="Arial"/>
          <w:sz w:val="22"/>
          <w:szCs w:val="22"/>
        </w:rPr>
        <w:t>(AAM 202</w:t>
      </w:r>
      <w:r w:rsidR="009D0B55">
        <w:rPr>
          <w:rFonts w:ascii="Arial" w:hAnsi="Arial" w:cs="Arial"/>
          <w:sz w:val="22"/>
          <w:szCs w:val="22"/>
        </w:rPr>
        <w:t>5</w:t>
      </w:r>
      <w:r w:rsidR="00167744" w:rsidRPr="00797AFC">
        <w:rPr>
          <w:rFonts w:ascii="Arial" w:hAnsi="Arial" w:cs="Arial"/>
          <w:sz w:val="22"/>
          <w:szCs w:val="22"/>
        </w:rPr>
        <w:t>)</w:t>
      </w:r>
      <w:r w:rsidRPr="00797AFC">
        <w:rPr>
          <w:rFonts w:ascii="Arial" w:hAnsi="Arial" w:cs="Arial"/>
          <w:sz w:val="22"/>
          <w:szCs w:val="22"/>
        </w:rPr>
        <w:t xml:space="preserve">, </w:t>
      </w:r>
      <w:r w:rsidR="00D42DBA">
        <w:rPr>
          <w:rFonts w:ascii="Arial" w:hAnsi="Arial" w:cs="Arial"/>
          <w:sz w:val="22"/>
          <w:szCs w:val="22"/>
        </w:rPr>
        <w:t xml:space="preserve">May 6-9 in </w:t>
      </w:r>
      <w:r w:rsidR="009D0B55">
        <w:rPr>
          <w:rFonts w:ascii="Arial" w:hAnsi="Arial" w:cs="Arial"/>
          <w:sz w:val="22"/>
          <w:szCs w:val="22"/>
        </w:rPr>
        <w:t>Los Angeles, CA.</w:t>
      </w:r>
      <w:r w:rsidRPr="00797AFC">
        <w:rPr>
          <w:rFonts w:ascii="Arial" w:hAnsi="Arial" w:cs="Arial"/>
          <w:sz w:val="22"/>
          <w:szCs w:val="22"/>
        </w:rPr>
        <w:t xml:space="preserve"> The conference will enable me to participate in </w:t>
      </w:r>
      <w:r w:rsidR="00AD1182" w:rsidRPr="00797AFC">
        <w:rPr>
          <w:rFonts w:ascii="Arial" w:hAnsi="Arial" w:cs="Arial"/>
          <w:sz w:val="22"/>
          <w:szCs w:val="22"/>
          <w:highlight w:val="yellow"/>
        </w:rPr>
        <w:t>(</w:t>
      </w:r>
      <w:r w:rsidR="009D0B55">
        <w:rPr>
          <w:rFonts w:ascii="Arial" w:hAnsi="Arial" w:cs="Arial"/>
          <w:sz w:val="22"/>
          <w:szCs w:val="22"/>
          <w:highlight w:val="yellow"/>
        </w:rPr>
        <w:t>tracks/</w:t>
      </w:r>
      <w:r w:rsidR="00AD1182" w:rsidRPr="00797AFC">
        <w:rPr>
          <w:rFonts w:ascii="Arial" w:hAnsi="Arial" w:cs="Arial"/>
          <w:sz w:val="22"/>
          <w:szCs w:val="22"/>
          <w:highlight w:val="yellow"/>
          <w:bdr w:val="none" w:sz="0" w:space="0" w:color="auto" w:frame="1"/>
        </w:rPr>
        <w:t>sessions/events/discussions)</w:t>
      </w:r>
      <w:r w:rsidRPr="00797AFC">
        <w:rPr>
          <w:rFonts w:ascii="Arial" w:hAnsi="Arial" w:cs="Arial"/>
          <w:b/>
          <w:bCs/>
          <w:sz w:val="22"/>
          <w:szCs w:val="22"/>
          <w:bdr w:val="none" w:sz="0" w:space="0" w:color="auto" w:frame="1"/>
        </w:rPr>
        <w:t> </w:t>
      </w:r>
      <w:r w:rsidRPr="00797AFC">
        <w:rPr>
          <w:rFonts w:ascii="Arial" w:hAnsi="Arial" w:cs="Arial"/>
          <w:sz w:val="22"/>
          <w:szCs w:val="22"/>
        </w:rPr>
        <w:t>that are directly applicable to my position and will also allow me to network with others in the field to get new ideas and help strengthen our institution.</w:t>
      </w:r>
    </w:p>
    <w:p w14:paraId="33ACF27E" w14:textId="0CDF882B" w:rsidR="00167744" w:rsidRPr="00797AFC" w:rsidRDefault="00167744" w:rsidP="001546B0">
      <w:pPr>
        <w:textAlignment w:val="baseline"/>
        <w:rPr>
          <w:rFonts w:ascii="Arial" w:hAnsi="Arial" w:cs="Arial"/>
          <w:sz w:val="22"/>
          <w:szCs w:val="22"/>
        </w:rPr>
      </w:pPr>
    </w:p>
    <w:p w14:paraId="76779C87" w14:textId="3BC26B45" w:rsidR="00167744" w:rsidRPr="00797AFC" w:rsidRDefault="00167744" w:rsidP="001546B0">
      <w:pPr>
        <w:textAlignment w:val="baseline"/>
        <w:rPr>
          <w:rFonts w:ascii="Arial" w:hAnsi="Arial" w:cs="Arial"/>
          <w:b/>
          <w:bCs/>
          <w:sz w:val="22"/>
          <w:szCs w:val="22"/>
        </w:rPr>
      </w:pPr>
      <w:r w:rsidRPr="00797AFC">
        <w:rPr>
          <w:rFonts w:ascii="Arial" w:hAnsi="Arial" w:cs="Arial"/>
          <w:b/>
          <w:bCs/>
          <w:sz w:val="22"/>
          <w:szCs w:val="22"/>
        </w:rPr>
        <w:t xml:space="preserve">Why </w:t>
      </w:r>
      <w:r w:rsidR="00D42DBA">
        <w:rPr>
          <w:rFonts w:ascii="Arial" w:hAnsi="Arial" w:cs="Arial"/>
          <w:b/>
          <w:bCs/>
          <w:sz w:val="22"/>
          <w:szCs w:val="22"/>
        </w:rPr>
        <w:t>AAM 202</w:t>
      </w:r>
      <w:r w:rsidR="009D0B55">
        <w:rPr>
          <w:rFonts w:ascii="Arial" w:hAnsi="Arial" w:cs="Arial"/>
          <w:b/>
          <w:bCs/>
          <w:sz w:val="22"/>
          <w:szCs w:val="22"/>
        </w:rPr>
        <w:t>5</w:t>
      </w:r>
      <w:r w:rsidRPr="00797AFC">
        <w:rPr>
          <w:rFonts w:ascii="Arial" w:hAnsi="Arial" w:cs="Arial"/>
          <w:b/>
          <w:bCs/>
          <w:sz w:val="22"/>
          <w:szCs w:val="22"/>
        </w:rPr>
        <w:t>?</w:t>
      </w:r>
    </w:p>
    <w:p w14:paraId="62692876" w14:textId="31A4618B" w:rsidR="00167744" w:rsidRPr="00797AFC" w:rsidRDefault="00D42DBA" w:rsidP="001546B0">
      <w:pPr>
        <w:textAlignment w:val="baseline"/>
        <w:rPr>
          <w:rFonts w:ascii="Arial" w:hAnsi="Arial" w:cs="Arial"/>
          <w:sz w:val="22"/>
          <w:szCs w:val="22"/>
          <w:shd w:val="clear" w:color="auto" w:fill="FFFFFF"/>
        </w:rPr>
      </w:pPr>
      <w:r>
        <w:rPr>
          <w:rFonts w:ascii="Arial" w:hAnsi="Arial" w:cs="Arial"/>
          <w:sz w:val="22"/>
          <w:szCs w:val="22"/>
          <w:shd w:val="clear" w:color="auto" w:fill="FFFFFF"/>
        </w:rPr>
        <w:t>AAM 202</w:t>
      </w:r>
      <w:r w:rsidR="009D0B55">
        <w:rPr>
          <w:rFonts w:ascii="Arial" w:hAnsi="Arial" w:cs="Arial"/>
          <w:sz w:val="22"/>
          <w:szCs w:val="22"/>
          <w:shd w:val="clear" w:color="auto" w:fill="FFFFFF"/>
        </w:rPr>
        <w:t>5</w:t>
      </w:r>
      <w:r w:rsidR="00167744" w:rsidRPr="00797AFC">
        <w:rPr>
          <w:rFonts w:ascii="Arial" w:hAnsi="Arial" w:cs="Arial"/>
          <w:sz w:val="22"/>
          <w:szCs w:val="22"/>
          <w:shd w:val="clear" w:color="auto" w:fill="FFFFFF"/>
        </w:rPr>
        <w:t xml:space="preserve"> is </w:t>
      </w:r>
      <w:r w:rsidR="009D0B55">
        <w:rPr>
          <w:rFonts w:ascii="Arial" w:hAnsi="Arial" w:cs="Arial"/>
          <w:sz w:val="22"/>
          <w:szCs w:val="22"/>
          <w:shd w:val="clear" w:color="auto" w:fill="FFFFFF"/>
        </w:rPr>
        <w:t>unlike other conferences and professional development opportunities because it</w:t>
      </w:r>
      <w:r w:rsidR="00167744" w:rsidRPr="00797AFC">
        <w:rPr>
          <w:rFonts w:ascii="Arial" w:hAnsi="Arial" w:cs="Arial"/>
          <w:sz w:val="22"/>
          <w:szCs w:val="22"/>
          <w:shd w:val="clear" w:color="auto" w:fill="FFFFFF"/>
        </w:rPr>
        <w:t xml:space="preserve"> brings together the </w:t>
      </w:r>
      <w:r w:rsidR="00167744" w:rsidRPr="00797AFC">
        <w:rPr>
          <w:rStyle w:val="Emphasis"/>
          <w:rFonts w:ascii="Arial" w:hAnsi="Arial" w:cs="Arial"/>
          <w:sz w:val="22"/>
          <w:szCs w:val="22"/>
          <w:bdr w:val="none" w:sz="0" w:space="0" w:color="auto" w:frame="1"/>
          <w:shd w:val="clear" w:color="auto" w:fill="FFFFFF"/>
        </w:rPr>
        <w:t xml:space="preserve">entire </w:t>
      </w:r>
      <w:r w:rsidR="00167744" w:rsidRPr="00797AFC">
        <w:rPr>
          <w:rFonts w:ascii="Arial" w:hAnsi="Arial" w:cs="Arial"/>
          <w:sz w:val="22"/>
          <w:szCs w:val="22"/>
          <w:shd w:val="clear" w:color="auto" w:fill="FFFFFF"/>
        </w:rPr>
        <w:t xml:space="preserve">museum ecosystem to collaborate across disciplines </w:t>
      </w:r>
      <w:r w:rsidR="009D0B55">
        <w:rPr>
          <w:rFonts w:ascii="Arial" w:hAnsi="Arial" w:cs="Arial"/>
          <w:sz w:val="22"/>
          <w:szCs w:val="22"/>
          <w:shd w:val="clear" w:color="auto" w:fill="FFFFFF"/>
        </w:rPr>
        <w:t xml:space="preserve">to learn from each other on </w:t>
      </w:r>
      <w:r w:rsidR="00167744" w:rsidRPr="00797AFC">
        <w:rPr>
          <w:rFonts w:ascii="Arial" w:hAnsi="Arial" w:cs="Arial"/>
          <w:sz w:val="22"/>
          <w:szCs w:val="22"/>
          <w:shd w:val="clear" w:color="auto" w:fill="FFFFFF"/>
        </w:rPr>
        <w:t xml:space="preserve">issues </w:t>
      </w:r>
      <w:r w:rsidR="009D0B55">
        <w:rPr>
          <w:rFonts w:ascii="Arial" w:hAnsi="Arial" w:cs="Arial"/>
          <w:sz w:val="22"/>
          <w:szCs w:val="22"/>
          <w:shd w:val="clear" w:color="auto" w:fill="FFFFFF"/>
        </w:rPr>
        <w:t>like social impact,</w:t>
      </w:r>
      <w:r w:rsidR="00167744" w:rsidRPr="00797AFC">
        <w:rPr>
          <w:rFonts w:ascii="Arial" w:hAnsi="Arial" w:cs="Arial"/>
          <w:sz w:val="22"/>
          <w:szCs w:val="22"/>
          <w:shd w:val="clear" w:color="auto" w:fill="FFFFFF"/>
        </w:rPr>
        <w:t xml:space="preserve"> financial </w:t>
      </w:r>
      <w:r w:rsidR="00CA0CF2" w:rsidRPr="00797AFC">
        <w:rPr>
          <w:rFonts w:ascii="Arial" w:hAnsi="Arial" w:cs="Arial"/>
          <w:sz w:val="22"/>
          <w:szCs w:val="22"/>
          <w:shd w:val="clear" w:color="auto" w:fill="FFFFFF"/>
        </w:rPr>
        <w:t>wellness</w:t>
      </w:r>
      <w:r w:rsidR="00167744" w:rsidRPr="00797AFC">
        <w:rPr>
          <w:rFonts w:ascii="Arial" w:hAnsi="Arial" w:cs="Arial"/>
          <w:sz w:val="22"/>
          <w:szCs w:val="22"/>
          <w:shd w:val="clear" w:color="auto" w:fill="FFFFFF"/>
        </w:rPr>
        <w:t>,</w:t>
      </w:r>
      <w:r w:rsidR="009D0B55">
        <w:rPr>
          <w:rFonts w:ascii="Arial" w:hAnsi="Arial" w:cs="Arial"/>
          <w:sz w:val="22"/>
          <w:szCs w:val="22"/>
          <w:shd w:val="clear" w:color="auto" w:fill="FFFFFF"/>
        </w:rPr>
        <w:t xml:space="preserve"> and </w:t>
      </w:r>
      <w:r w:rsidR="00167744" w:rsidRPr="00797AFC">
        <w:rPr>
          <w:rFonts w:ascii="Arial" w:hAnsi="Arial" w:cs="Arial"/>
          <w:sz w:val="22"/>
          <w:szCs w:val="22"/>
          <w:shd w:val="clear" w:color="auto" w:fill="FFFFFF"/>
        </w:rPr>
        <w:t>organizational culture</w:t>
      </w:r>
      <w:r w:rsidR="009D0B55">
        <w:rPr>
          <w:rFonts w:ascii="Arial" w:hAnsi="Arial" w:cs="Arial"/>
          <w:sz w:val="22"/>
          <w:szCs w:val="22"/>
          <w:shd w:val="clear" w:color="auto" w:fill="FFFFFF"/>
        </w:rPr>
        <w:t xml:space="preserve">. There are sessions and meetups for </w:t>
      </w:r>
      <w:r w:rsidR="009D0B55" w:rsidRPr="009D0B55">
        <w:rPr>
          <w:rFonts w:ascii="Arial" w:hAnsi="Arial" w:cs="Arial"/>
          <w:sz w:val="22"/>
          <w:szCs w:val="22"/>
          <w:highlight w:val="yellow"/>
          <w:shd w:val="clear" w:color="auto" w:fill="FFFFFF"/>
        </w:rPr>
        <w:t>(your specific profession)</w:t>
      </w:r>
      <w:r w:rsidR="009D0B55">
        <w:rPr>
          <w:rFonts w:ascii="Arial" w:hAnsi="Arial" w:cs="Arial"/>
          <w:sz w:val="22"/>
          <w:szCs w:val="22"/>
          <w:shd w:val="clear" w:color="auto" w:fill="FFFFFF"/>
        </w:rPr>
        <w:t xml:space="preserve"> that can help me connect with, and borrow ideas and strategies from, others who have successfully </w:t>
      </w:r>
      <w:r w:rsidR="009D0B55" w:rsidRPr="009D0B55">
        <w:rPr>
          <w:rFonts w:ascii="Arial" w:hAnsi="Arial" w:cs="Arial"/>
          <w:sz w:val="22"/>
          <w:szCs w:val="22"/>
          <w:highlight w:val="yellow"/>
          <w:shd w:val="clear" w:color="auto" w:fill="FFFFFF"/>
        </w:rPr>
        <w:t>(insert an initiative or project you’re working on)</w:t>
      </w:r>
      <w:r w:rsidR="009D0B55">
        <w:rPr>
          <w:rFonts w:ascii="Arial" w:hAnsi="Arial" w:cs="Arial"/>
          <w:sz w:val="22"/>
          <w:szCs w:val="22"/>
          <w:shd w:val="clear" w:color="auto" w:fill="FFFFFF"/>
        </w:rPr>
        <w:t>.</w:t>
      </w:r>
    </w:p>
    <w:p w14:paraId="3D2F03E4" w14:textId="4FB50530" w:rsidR="00167744" w:rsidRPr="00797AFC" w:rsidRDefault="00167744" w:rsidP="001546B0">
      <w:pPr>
        <w:textAlignment w:val="baseline"/>
        <w:rPr>
          <w:rFonts w:ascii="Arial" w:hAnsi="Arial" w:cs="Arial"/>
          <w:sz w:val="22"/>
          <w:szCs w:val="22"/>
          <w:shd w:val="clear" w:color="auto" w:fill="FFFFFF"/>
        </w:rPr>
      </w:pPr>
    </w:p>
    <w:p w14:paraId="6E94E797" w14:textId="6BFCE1B3" w:rsidR="00167744" w:rsidRPr="00797AFC" w:rsidRDefault="00167744" w:rsidP="001546B0">
      <w:pPr>
        <w:textAlignment w:val="baseline"/>
        <w:rPr>
          <w:rFonts w:ascii="Arial" w:hAnsi="Arial" w:cs="Arial"/>
          <w:b/>
          <w:bCs/>
          <w:sz w:val="22"/>
          <w:szCs w:val="22"/>
        </w:rPr>
      </w:pPr>
      <w:r w:rsidRPr="00797AFC">
        <w:rPr>
          <w:rFonts w:ascii="Arial" w:hAnsi="Arial" w:cs="Arial"/>
          <w:b/>
          <w:bCs/>
          <w:sz w:val="22"/>
          <w:szCs w:val="22"/>
          <w:shd w:val="clear" w:color="auto" w:fill="FFFFFF"/>
        </w:rPr>
        <w:t xml:space="preserve">How will this benefit </w:t>
      </w:r>
      <w:r w:rsidRPr="00797AFC">
        <w:rPr>
          <w:rFonts w:ascii="Arial" w:hAnsi="Arial" w:cs="Arial"/>
          <w:b/>
          <w:bCs/>
          <w:sz w:val="22"/>
          <w:szCs w:val="22"/>
          <w:highlight w:val="yellow"/>
          <w:shd w:val="clear" w:color="auto" w:fill="FFFFFF"/>
        </w:rPr>
        <w:t>(your organization)</w:t>
      </w:r>
      <w:r w:rsidRPr="00797AFC">
        <w:rPr>
          <w:rFonts w:ascii="Arial" w:hAnsi="Arial" w:cs="Arial"/>
          <w:b/>
          <w:bCs/>
          <w:sz w:val="22"/>
          <w:szCs w:val="22"/>
          <w:shd w:val="clear" w:color="auto" w:fill="FFFFFF"/>
        </w:rPr>
        <w:t>?</w:t>
      </w:r>
    </w:p>
    <w:p w14:paraId="34E38321" w14:textId="28F3FEF4" w:rsidR="001546B0" w:rsidRPr="00797AFC" w:rsidRDefault="006D5F58" w:rsidP="001546B0">
      <w:pPr>
        <w:textAlignment w:val="baseline"/>
        <w:rPr>
          <w:rFonts w:ascii="Arial" w:hAnsi="Arial" w:cs="Arial"/>
          <w:sz w:val="22"/>
          <w:szCs w:val="22"/>
        </w:rPr>
      </w:pPr>
      <w:r w:rsidRPr="00797AFC">
        <w:rPr>
          <w:rFonts w:ascii="Arial" w:hAnsi="Arial" w:cs="Arial"/>
          <w:sz w:val="22"/>
          <w:szCs w:val="22"/>
        </w:rPr>
        <w:t>The leaders of r</w:t>
      </w:r>
      <w:r w:rsidR="00167744" w:rsidRPr="00797AFC">
        <w:rPr>
          <w:rFonts w:ascii="Arial" w:hAnsi="Arial" w:cs="Arial"/>
          <w:sz w:val="22"/>
          <w:szCs w:val="22"/>
        </w:rPr>
        <w:t xml:space="preserve">elevant and resilient museums </w:t>
      </w:r>
      <w:r w:rsidRPr="00797AFC">
        <w:rPr>
          <w:rFonts w:ascii="Arial" w:hAnsi="Arial" w:cs="Arial"/>
          <w:sz w:val="22"/>
          <w:szCs w:val="22"/>
        </w:rPr>
        <w:t>have long turned to the AAM Annual Meeting to gain deeper insights into emerging trends</w:t>
      </w:r>
      <w:r w:rsidR="00FC1B7D" w:rsidRPr="00797AFC">
        <w:rPr>
          <w:rFonts w:ascii="Arial" w:hAnsi="Arial" w:cs="Arial"/>
          <w:sz w:val="22"/>
          <w:szCs w:val="22"/>
        </w:rPr>
        <w:t>. At the AAM Annual Meeting, we will</w:t>
      </w:r>
      <w:r w:rsidRPr="00797AFC">
        <w:rPr>
          <w:rFonts w:ascii="Arial" w:hAnsi="Arial" w:cs="Arial"/>
          <w:sz w:val="22"/>
          <w:szCs w:val="22"/>
        </w:rPr>
        <w:t xml:space="preserve"> learn </w:t>
      </w:r>
      <w:r w:rsidR="00FC1B7D" w:rsidRPr="00797AFC">
        <w:rPr>
          <w:rFonts w:ascii="Arial" w:hAnsi="Arial" w:cs="Arial"/>
          <w:sz w:val="22"/>
          <w:szCs w:val="22"/>
        </w:rPr>
        <w:t>from and network with our</w:t>
      </w:r>
      <w:r w:rsidRPr="00797AFC">
        <w:rPr>
          <w:rFonts w:ascii="Arial" w:hAnsi="Arial" w:cs="Arial"/>
          <w:sz w:val="22"/>
          <w:szCs w:val="22"/>
        </w:rPr>
        <w:t xml:space="preserve"> peers </w:t>
      </w:r>
      <w:r w:rsidR="00FC1B7D" w:rsidRPr="00797AFC">
        <w:rPr>
          <w:rFonts w:ascii="Arial" w:hAnsi="Arial" w:cs="Arial"/>
          <w:sz w:val="22"/>
          <w:szCs w:val="22"/>
        </w:rPr>
        <w:t>who a</w:t>
      </w:r>
      <w:r w:rsidRPr="00797AFC">
        <w:rPr>
          <w:rFonts w:ascii="Arial" w:hAnsi="Arial" w:cs="Arial"/>
          <w:sz w:val="22"/>
          <w:szCs w:val="22"/>
        </w:rPr>
        <w:t xml:space="preserve">re addressing </w:t>
      </w:r>
      <w:r w:rsidR="00FC1B7D" w:rsidRPr="00797AFC">
        <w:rPr>
          <w:rFonts w:ascii="Arial" w:hAnsi="Arial" w:cs="Arial"/>
          <w:sz w:val="22"/>
          <w:szCs w:val="22"/>
        </w:rPr>
        <w:t>emerging issues</w:t>
      </w:r>
      <w:r w:rsidRPr="00797AFC">
        <w:rPr>
          <w:rFonts w:ascii="Arial" w:hAnsi="Arial" w:cs="Arial"/>
          <w:sz w:val="22"/>
          <w:szCs w:val="22"/>
        </w:rPr>
        <w:t xml:space="preserve">, </w:t>
      </w:r>
      <w:r w:rsidR="007A6F7F" w:rsidRPr="00797AFC">
        <w:rPr>
          <w:rFonts w:ascii="Arial" w:hAnsi="Arial" w:cs="Arial"/>
          <w:sz w:val="22"/>
          <w:szCs w:val="22"/>
        </w:rPr>
        <w:t xml:space="preserve">as well as </w:t>
      </w:r>
      <w:r w:rsidR="00FC1B7D" w:rsidRPr="00797AFC">
        <w:rPr>
          <w:rFonts w:ascii="Arial" w:hAnsi="Arial" w:cs="Arial"/>
          <w:sz w:val="22"/>
          <w:szCs w:val="22"/>
        </w:rPr>
        <w:t xml:space="preserve">the </w:t>
      </w:r>
      <w:r w:rsidRPr="00797AFC">
        <w:rPr>
          <w:rFonts w:ascii="Arial" w:hAnsi="Arial" w:cs="Arial"/>
          <w:sz w:val="22"/>
          <w:szCs w:val="22"/>
        </w:rPr>
        <w:t xml:space="preserve">partners that can help </w:t>
      </w:r>
      <w:r w:rsidR="00FC1B7D" w:rsidRPr="00797AFC">
        <w:rPr>
          <w:rFonts w:ascii="Arial" w:hAnsi="Arial" w:cs="Arial"/>
          <w:sz w:val="22"/>
          <w:szCs w:val="22"/>
        </w:rPr>
        <w:t>us</w:t>
      </w:r>
      <w:r w:rsidRPr="00797AFC">
        <w:rPr>
          <w:rFonts w:ascii="Arial" w:hAnsi="Arial" w:cs="Arial"/>
          <w:sz w:val="22"/>
          <w:szCs w:val="22"/>
        </w:rPr>
        <w:t xml:space="preserve"> address the unique challenges and opportunities </w:t>
      </w:r>
      <w:r w:rsidR="00FC1B7D" w:rsidRPr="00797AFC">
        <w:rPr>
          <w:rFonts w:ascii="Arial" w:hAnsi="Arial" w:cs="Arial"/>
          <w:sz w:val="22"/>
          <w:szCs w:val="22"/>
        </w:rPr>
        <w:t xml:space="preserve">our </w:t>
      </w:r>
      <w:r w:rsidRPr="00797AFC">
        <w:rPr>
          <w:rFonts w:ascii="Arial" w:hAnsi="Arial" w:cs="Arial"/>
          <w:sz w:val="22"/>
          <w:szCs w:val="22"/>
        </w:rPr>
        <w:t>museum and communit</w:t>
      </w:r>
      <w:r w:rsidR="00FC1B7D" w:rsidRPr="00797AFC">
        <w:rPr>
          <w:rFonts w:ascii="Arial" w:hAnsi="Arial" w:cs="Arial"/>
          <w:sz w:val="22"/>
          <w:szCs w:val="22"/>
        </w:rPr>
        <w:t>y</w:t>
      </w:r>
      <w:r w:rsidRPr="00797AFC">
        <w:rPr>
          <w:rFonts w:ascii="Arial" w:hAnsi="Arial" w:cs="Arial"/>
          <w:sz w:val="22"/>
          <w:szCs w:val="22"/>
        </w:rPr>
        <w:t xml:space="preserve"> face</w:t>
      </w:r>
      <w:r w:rsidR="00FC1B7D" w:rsidRPr="00797AFC">
        <w:rPr>
          <w:rFonts w:ascii="Arial" w:hAnsi="Arial" w:cs="Arial"/>
          <w:sz w:val="22"/>
          <w:szCs w:val="22"/>
        </w:rPr>
        <w:t>s</w:t>
      </w:r>
      <w:r w:rsidRPr="00797AFC">
        <w:rPr>
          <w:rFonts w:ascii="Arial" w:hAnsi="Arial" w:cs="Arial"/>
          <w:sz w:val="22"/>
          <w:szCs w:val="22"/>
        </w:rPr>
        <w:t xml:space="preserve">. </w:t>
      </w:r>
    </w:p>
    <w:p w14:paraId="7237799B" w14:textId="554113C9" w:rsidR="006D5F58" w:rsidRPr="00797AFC" w:rsidRDefault="006D5F58" w:rsidP="001546B0">
      <w:pPr>
        <w:textAlignment w:val="baseline"/>
        <w:rPr>
          <w:rFonts w:ascii="Arial" w:hAnsi="Arial" w:cs="Arial"/>
          <w:sz w:val="22"/>
          <w:szCs w:val="22"/>
        </w:rPr>
      </w:pPr>
    </w:p>
    <w:p w14:paraId="3CA0F630" w14:textId="48D4AD08" w:rsidR="006D5F58" w:rsidRPr="00797AFC" w:rsidRDefault="00FC1B7D" w:rsidP="001546B0">
      <w:pPr>
        <w:textAlignment w:val="baseline"/>
        <w:rPr>
          <w:rFonts w:ascii="Arial" w:hAnsi="Arial" w:cs="Arial"/>
          <w:sz w:val="22"/>
          <w:szCs w:val="22"/>
        </w:rPr>
      </w:pPr>
      <w:r w:rsidRPr="00797AFC">
        <w:rPr>
          <w:rFonts w:ascii="Arial" w:hAnsi="Arial" w:cs="Arial"/>
          <w:sz w:val="22"/>
          <w:szCs w:val="22"/>
        </w:rPr>
        <w:t>At AAM</w:t>
      </w:r>
      <w:r w:rsidR="00D42DBA">
        <w:rPr>
          <w:rFonts w:ascii="Arial" w:hAnsi="Arial" w:cs="Arial"/>
          <w:sz w:val="22"/>
          <w:szCs w:val="22"/>
        </w:rPr>
        <w:t xml:space="preserve"> </w:t>
      </w:r>
      <w:r w:rsidRPr="00797AFC">
        <w:rPr>
          <w:rFonts w:ascii="Arial" w:hAnsi="Arial" w:cs="Arial"/>
          <w:sz w:val="22"/>
          <w:szCs w:val="22"/>
        </w:rPr>
        <w:t>202</w:t>
      </w:r>
      <w:r w:rsidR="009D0B55">
        <w:rPr>
          <w:rFonts w:ascii="Arial" w:hAnsi="Arial" w:cs="Arial"/>
          <w:sz w:val="22"/>
          <w:szCs w:val="22"/>
        </w:rPr>
        <w:t>5</w:t>
      </w:r>
      <w:r w:rsidRPr="00797AFC">
        <w:rPr>
          <w:rFonts w:ascii="Arial" w:hAnsi="Arial" w:cs="Arial"/>
          <w:sz w:val="22"/>
          <w:szCs w:val="22"/>
        </w:rPr>
        <w:t xml:space="preserve">, I will be participating in hands-on sessions related to the following topics: </w:t>
      </w:r>
    </w:p>
    <w:p w14:paraId="4EAE413E" w14:textId="77777777" w:rsidR="001546B0" w:rsidRPr="00797AFC" w:rsidRDefault="001546B0" w:rsidP="001546B0">
      <w:pPr>
        <w:textAlignment w:val="baseline"/>
        <w:rPr>
          <w:rFonts w:ascii="Arial" w:hAnsi="Arial" w:cs="Arial"/>
          <w:sz w:val="22"/>
          <w:szCs w:val="22"/>
        </w:rPr>
      </w:pPr>
    </w:p>
    <w:p w14:paraId="0E09B753" w14:textId="4A64A632" w:rsidR="001546B0" w:rsidRPr="00797AFC" w:rsidRDefault="001546B0" w:rsidP="001546B0">
      <w:pPr>
        <w:spacing w:after="300"/>
        <w:textAlignment w:val="baseline"/>
        <w:rPr>
          <w:rFonts w:ascii="Arial" w:hAnsi="Arial" w:cs="Arial"/>
          <w:i/>
          <w:sz w:val="22"/>
          <w:szCs w:val="22"/>
        </w:rPr>
      </w:pPr>
      <w:r w:rsidRPr="00797AFC">
        <w:rPr>
          <w:rFonts w:ascii="Arial" w:hAnsi="Arial" w:cs="Arial"/>
          <w:i/>
          <w:sz w:val="22"/>
          <w:szCs w:val="22"/>
          <w:highlight w:val="yellow"/>
        </w:rPr>
        <w:t xml:space="preserve">(Here you may want to list content that most apply to your responsibilities. </w:t>
      </w:r>
      <w:r w:rsidR="0035287F" w:rsidRPr="00797AFC">
        <w:rPr>
          <w:rFonts w:ascii="Arial" w:hAnsi="Arial" w:cs="Arial"/>
          <w:i/>
          <w:sz w:val="22"/>
          <w:szCs w:val="22"/>
          <w:highlight w:val="yellow"/>
        </w:rPr>
        <w:t xml:space="preserve">Below is list of the </w:t>
      </w:r>
      <w:r w:rsidR="00D42DBA">
        <w:rPr>
          <w:rFonts w:ascii="Arial" w:hAnsi="Arial" w:cs="Arial"/>
          <w:i/>
          <w:sz w:val="22"/>
          <w:szCs w:val="22"/>
          <w:highlight w:val="yellow"/>
        </w:rPr>
        <w:t>AAM 202</w:t>
      </w:r>
      <w:r w:rsidR="009D0B55">
        <w:rPr>
          <w:rFonts w:ascii="Arial" w:hAnsi="Arial" w:cs="Arial"/>
          <w:i/>
          <w:sz w:val="22"/>
          <w:szCs w:val="22"/>
          <w:highlight w:val="yellow"/>
        </w:rPr>
        <w:t>5</w:t>
      </w:r>
      <w:r w:rsidR="0035287F" w:rsidRPr="00797AFC">
        <w:rPr>
          <w:rFonts w:ascii="Arial" w:hAnsi="Arial" w:cs="Arial"/>
          <w:i/>
          <w:sz w:val="22"/>
          <w:szCs w:val="22"/>
          <w:highlight w:val="yellow"/>
        </w:rPr>
        <w:t xml:space="preserve"> focus areas and the topics covered in each.)</w:t>
      </w:r>
    </w:p>
    <w:p w14:paraId="571BEA5A" w14:textId="73AE756A" w:rsidR="0035287F" w:rsidRPr="009D0B55" w:rsidRDefault="00D42DBA" w:rsidP="001546B0">
      <w:pPr>
        <w:spacing w:after="300"/>
        <w:textAlignment w:val="baseline"/>
        <w:rPr>
          <w:rFonts w:ascii="Arial" w:hAnsi="Arial" w:cs="Arial"/>
          <w:iCs/>
          <w:sz w:val="22"/>
          <w:szCs w:val="22"/>
          <w:highlight w:val="yellow"/>
        </w:rPr>
      </w:pPr>
      <w:r w:rsidRPr="009D0B55">
        <w:rPr>
          <w:rFonts w:ascii="Arial" w:hAnsi="Arial" w:cs="Arial"/>
          <w:b/>
          <w:bCs/>
          <w:iCs/>
          <w:sz w:val="22"/>
          <w:szCs w:val="22"/>
          <w:highlight w:val="yellow"/>
        </w:rPr>
        <w:lastRenderedPageBreak/>
        <w:t>P</w:t>
      </w:r>
      <w:r w:rsidR="009D0B55" w:rsidRPr="009D0B55">
        <w:rPr>
          <w:rFonts w:ascii="Arial" w:hAnsi="Arial" w:cs="Arial"/>
          <w:b/>
          <w:bCs/>
          <w:iCs/>
          <w:sz w:val="22"/>
          <w:szCs w:val="22"/>
          <w:highlight w:val="yellow"/>
        </w:rPr>
        <w:t>urpose</w:t>
      </w:r>
      <w:r w:rsidR="0035287F" w:rsidRPr="009D0B55">
        <w:rPr>
          <w:rFonts w:ascii="Arial" w:hAnsi="Arial" w:cs="Arial"/>
          <w:iCs/>
          <w:sz w:val="22"/>
          <w:szCs w:val="22"/>
          <w:highlight w:val="yellow"/>
        </w:rPr>
        <w:t>:</w:t>
      </w:r>
      <w:r w:rsidR="0035287F" w:rsidRPr="009D0B55">
        <w:rPr>
          <w:rFonts w:ascii="Arial" w:hAnsi="Arial" w:cs="Arial"/>
          <w:sz w:val="22"/>
          <w:szCs w:val="22"/>
          <w:highlight w:val="yellow"/>
          <w:shd w:val="clear" w:color="auto" w:fill="FFFFFF"/>
        </w:rPr>
        <w:t xml:space="preserve"> </w:t>
      </w:r>
      <w:r w:rsidR="00797AFC" w:rsidRPr="009D0B55">
        <w:rPr>
          <w:rFonts w:ascii="Arial" w:hAnsi="Arial" w:cs="Arial"/>
          <w:color w:val="000000"/>
          <w:sz w:val="22"/>
          <w:szCs w:val="22"/>
          <w:highlight w:val="yellow"/>
          <w:shd w:val="clear" w:color="auto" w:fill="FFFFFF"/>
        </w:rPr>
        <w:t> </w:t>
      </w:r>
      <w:r w:rsidR="009D0B55" w:rsidRPr="009D0B55">
        <w:rPr>
          <w:rFonts w:ascii="Arial" w:hAnsi="Arial" w:cs="Arial"/>
          <w:color w:val="000000"/>
          <w:sz w:val="22"/>
          <w:szCs w:val="22"/>
          <w:highlight w:val="yellow"/>
          <w:shd w:val="clear" w:color="auto" w:fill="FFFFFF"/>
        </w:rPr>
        <w:t>strategic planning; community partnerships; diversity, equity, accessibility, and inclusion (DEAI); board governance; leadership development; implementation of mission-driven initiatives; organizational resilience; and change management</w:t>
      </w:r>
      <w:r w:rsidRPr="009D0B55">
        <w:rPr>
          <w:rFonts w:ascii="Arial" w:hAnsi="Arial" w:cs="Arial"/>
          <w:color w:val="000000"/>
          <w:sz w:val="22"/>
          <w:szCs w:val="22"/>
          <w:highlight w:val="yellow"/>
          <w:shd w:val="clear" w:color="auto" w:fill="FFFFFF"/>
        </w:rPr>
        <w:t>.</w:t>
      </w:r>
    </w:p>
    <w:p w14:paraId="76AA1B83" w14:textId="54BF8D62" w:rsidR="00D42DBA" w:rsidRPr="009D0B55" w:rsidRDefault="009D0B55" w:rsidP="001546B0">
      <w:pPr>
        <w:spacing w:after="300"/>
        <w:textAlignment w:val="baseline"/>
        <w:rPr>
          <w:rFonts w:ascii="Arial" w:hAnsi="Arial" w:cs="Arial"/>
          <w:color w:val="000000"/>
          <w:sz w:val="22"/>
          <w:szCs w:val="22"/>
          <w:highlight w:val="yellow"/>
          <w:shd w:val="clear" w:color="auto" w:fill="FFFFFF"/>
        </w:rPr>
      </w:pPr>
      <w:r w:rsidRPr="009D0B55">
        <w:rPr>
          <w:rFonts w:ascii="Arial" w:hAnsi="Arial" w:cs="Arial"/>
          <w:b/>
          <w:bCs/>
          <w:iCs/>
          <w:sz w:val="22"/>
          <w:szCs w:val="22"/>
          <w:highlight w:val="yellow"/>
        </w:rPr>
        <w:t>Practice</w:t>
      </w:r>
      <w:r w:rsidR="0035287F" w:rsidRPr="009D0B55">
        <w:rPr>
          <w:rFonts w:ascii="Arial" w:hAnsi="Arial" w:cs="Arial"/>
          <w:iCs/>
          <w:sz w:val="22"/>
          <w:szCs w:val="22"/>
          <w:highlight w:val="yellow"/>
        </w:rPr>
        <w:t>:</w:t>
      </w:r>
      <w:r w:rsidR="0035287F" w:rsidRPr="009D0B55">
        <w:rPr>
          <w:rFonts w:ascii="Arial" w:hAnsi="Arial" w:cs="Arial"/>
          <w:sz w:val="22"/>
          <w:szCs w:val="22"/>
          <w:highlight w:val="yellow"/>
          <w:shd w:val="clear" w:color="auto" w:fill="FFFFFF"/>
        </w:rPr>
        <w:t xml:space="preserve"> </w:t>
      </w:r>
      <w:r w:rsidRPr="009D0B55">
        <w:rPr>
          <w:rFonts w:ascii="Arial" w:hAnsi="Arial" w:cs="Arial"/>
          <w:color w:val="000000"/>
          <w:sz w:val="22"/>
          <w:szCs w:val="22"/>
          <w:highlight w:val="yellow"/>
          <w:shd w:val="clear" w:color="auto" w:fill="FFFFFF"/>
        </w:rPr>
        <w:t>education, exhibitions, curation, and collections stewardship to seek truth, validate information, and uphold integrity. Potential topics include research methodologies, object-based learning techniques, bias mitigation, cultural sensitivity, visitor evaluation, environmental stewardship, application of emerging technologies such as virtual reality and augmented reality, and consensus-building</w:t>
      </w:r>
      <w:r w:rsidR="00D42DBA" w:rsidRPr="009D0B55">
        <w:rPr>
          <w:rFonts w:ascii="Arial" w:hAnsi="Arial" w:cs="Arial"/>
          <w:color w:val="000000"/>
          <w:sz w:val="22"/>
          <w:szCs w:val="22"/>
          <w:highlight w:val="yellow"/>
          <w:shd w:val="clear" w:color="auto" w:fill="FFFFFF"/>
        </w:rPr>
        <w:t>.</w:t>
      </w:r>
    </w:p>
    <w:p w14:paraId="41511476" w14:textId="77777777" w:rsidR="009D0B55" w:rsidRPr="009D0B55" w:rsidRDefault="009D0B55" w:rsidP="009D0B55">
      <w:pPr>
        <w:spacing w:after="300"/>
        <w:textAlignment w:val="baseline"/>
        <w:rPr>
          <w:rFonts w:ascii="Arial" w:hAnsi="Arial" w:cs="Arial"/>
          <w:color w:val="000000"/>
          <w:sz w:val="22"/>
          <w:szCs w:val="22"/>
          <w:highlight w:val="yellow"/>
          <w:shd w:val="clear" w:color="auto" w:fill="FFFFFF"/>
        </w:rPr>
      </w:pPr>
      <w:r w:rsidRPr="009D0B55">
        <w:rPr>
          <w:rFonts w:ascii="Arial" w:hAnsi="Arial" w:cs="Arial"/>
          <w:b/>
          <w:bCs/>
          <w:iCs/>
          <w:sz w:val="22"/>
          <w:szCs w:val="22"/>
          <w:highlight w:val="yellow"/>
        </w:rPr>
        <w:t>Process</w:t>
      </w:r>
      <w:r w:rsidR="0035287F" w:rsidRPr="009D0B55">
        <w:rPr>
          <w:rFonts w:ascii="Arial" w:hAnsi="Arial" w:cs="Arial"/>
          <w:iCs/>
          <w:sz w:val="22"/>
          <w:szCs w:val="22"/>
          <w:highlight w:val="yellow"/>
        </w:rPr>
        <w:t>:</w:t>
      </w:r>
      <w:r w:rsidR="0035287F" w:rsidRPr="009D0B55">
        <w:rPr>
          <w:rFonts w:ascii="Arial" w:hAnsi="Arial" w:cs="Arial"/>
          <w:sz w:val="22"/>
          <w:szCs w:val="22"/>
          <w:highlight w:val="yellow"/>
          <w:shd w:val="clear" w:color="auto" w:fill="FFFFFF"/>
        </w:rPr>
        <w:t xml:space="preserve"> </w:t>
      </w:r>
      <w:r w:rsidRPr="009D0B55">
        <w:rPr>
          <w:rFonts w:ascii="Arial" w:hAnsi="Arial" w:cs="Arial"/>
          <w:color w:val="000000"/>
          <w:sz w:val="22"/>
          <w:szCs w:val="22"/>
          <w:highlight w:val="yellow"/>
          <w:shd w:val="clear" w:color="auto" w:fill="FFFFFF"/>
        </w:rPr>
        <w:t>guidelines, protocols, processes, or ethical frameworks governing museum operations that engender trust, in areas such as collection management; facilities management; conservation; financial management; curation and research; education; interpretation; ethics; representation; and diversity, equity, accessibility, and inclusion. Potential topics can include sustainable practices, technology integration (e.g., virtual reality and augmented reality), visitor data use, digital or physical preservation, cybersecurity, accessibility standards, facility design, collections management, human resources, and evidence-based research.</w:t>
      </w:r>
    </w:p>
    <w:p w14:paraId="5813A5F7" w14:textId="7502196A" w:rsidR="00D42DBA" w:rsidRDefault="009D0B55" w:rsidP="009D0B55">
      <w:pPr>
        <w:spacing w:after="300"/>
        <w:textAlignment w:val="baseline"/>
        <w:rPr>
          <w:rFonts w:ascii="Helvetica" w:hAnsi="Helvetica" w:cs="Helvetica"/>
          <w:color w:val="000000"/>
          <w:sz w:val="21"/>
          <w:szCs w:val="21"/>
        </w:rPr>
      </w:pPr>
      <w:r w:rsidRPr="009D0B55">
        <w:rPr>
          <w:rFonts w:ascii="Arial" w:hAnsi="Arial" w:cs="Arial"/>
          <w:b/>
          <w:bCs/>
          <w:iCs/>
          <w:sz w:val="22"/>
          <w:szCs w:val="22"/>
          <w:highlight w:val="yellow"/>
        </w:rPr>
        <w:t>Programs</w:t>
      </w:r>
      <w:r w:rsidR="0035287F" w:rsidRPr="009D0B55">
        <w:rPr>
          <w:rFonts w:ascii="Arial" w:hAnsi="Arial" w:cs="Arial"/>
          <w:iCs/>
          <w:sz w:val="22"/>
          <w:szCs w:val="22"/>
          <w:highlight w:val="yellow"/>
        </w:rPr>
        <w:t>:</w:t>
      </w:r>
      <w:r w:rsidR="0035287F" w:rsidRPr="009D0B55">
        <w:rPr>
          <w:rFonts w:ascii="Arial" w:hAnsi="Arial" w:cs="Arial"/>
          <w:sz w:val="22"/>
          <w:szCs w:val="22"/>
          <w:highlight w:val="yellow"/>
          <w:shd w:val="clear" w:color="auto" w:fill="FFFFFF"/>
        </w:rPr>
        <w:t xml:space="preserve"> </w:t>
      </w:r>
      <w:r w:rsidRPr="009D0B55">
        <w:rPr>
          <w:rFonts w:ascii="Arial" w:hAnsi="Arial" w:cs="Arial"/>
          <w:color w:val="000000"/>
          <w:sz w:val="22"/>
          <w:szCs w:val="22"/>
          <w:highlight w:val="yellow"/>
          <w:shd w:val="clear" w:color="auto" w:fill="FFFFFF"/>
        </w:rPr>
        <w:t>initiatives, outreach efforts, and programs developed by museums to engage diverse audiences and communities; foster dialogue, understanding, and collaboration; leverage technology; forge interdisciplinary or cross-disciplinary approaches; and strengthen community partnerships. Potential topics include staff and volunteer development, intergenerational engagement, community-based projects, social justice initiatives, civic engagement, and organizational or community trust-building endeavors.</w:t>
      </w:r>
    </w:p>
    <w:p w14:paraId="29DFC99A" w14:textId="04D2DD7C" w:rsidR="00FC1B7D" w:rsidRPr="00797AFC" w:rsidRDefault="00FC1B7D" w:rsidP="00D42DBA">
      <w:pPr>
        <w:spacing w:after="300"/>
        <w:textAlignment w:val="baseline"/>
        <w:rPr>
          <w:rFonts w:ascii="Arial" w:hAnsi="Arial" w:cs="Arial"/>
          <w:sz w:val="22"/>
          <w:szCs w:val="22"/>
        </w:rPr>
      </w:pPr>
    </w:p>
    <w:p w14:paraId="2B95803D" w14:textId="50CE2CF8" w:rsidR="00FC1B7D" w:rsidRPr="00797AFC" w:rsidRDefault="00FC1B7D" w:rsidP="00FC1B7D">
      <w:pPr>
        <w:textAlignment w:val="baseline"/>
        <w:rPr>
          <w:rFonts w:ascii="Arial" w:hAnsi="Arial" w:cs="Arial"/>
          <w:sz w:val="22"/>
          <w:szCs w:val="22"/>
        </w:rPr>
      </w:pPr>
      <w:r w:rsidRPr="00797AFC">
        <w:rPr>
          <w:rFonts w:ascii="Arial" w:hAnsi="Arial" w:cs="Arial"/>
          <w:sz w:val="22"/>
          <w:szCs w:val="22"/>
        </w:rPr>
        <w:t xml:space="preserve">I will gain insights into </w:t>
      </w:r>
      <w:r w:rsidRPr="00797AFC">
        <w:rPr>
          <w:rFonts w:ascii="Arial" w:hAnsi="Arial" w:cs="Arial"/>
          <w:sz w:val="22"/>
          <w:szCs w:val="22"/>
          <w:highlight w:val="yellow"/>
        </w:rPr>
        <w:t>(job function, relevant topics, etc.)</w:t>
      </w:r>
      <w:r w:rsidRPr="006A5504">
        <w:rPr>
          <w:rFonts w:ascii="Arial" w:hAnsi="Arial" w:cs="Arial"/>
          <w:sz w:val="22"/>
          <w:szCs w:val="22"/>
        </w:rPr>
        <w:t xml:space="preserve"> that</w:t>
      </w:r>
      <w:r w:rsidRPr="00797AFC">
        <w:rPr>
          <w:rFonts w:ascii="Arial" w:hAnsi="Arial" w:cs="Arial"/>
          <w:sz w:val="22"/>
          <w:szCs w:val="22"/>
        </w:rPr>
        <w:t xml:space="preserve"> I will be able to bring back and put to work at </w:t>
      </w:r>
      <w:r w:rsidRPr="00797AFC">
        <w:rPr>
          <w:rFonts w:ascii="Arial" w:hAnsi="Arial" w:cs="Arial"/>
          <w:sz w:val="22"/>
          <w:szCs w:val="22"/>
          <w:highlight w:val="yellow"/>
        </w:rPr>
        <w:t>(name of your organization)</w:t>
      </w:r>
      <w:r w:rsidRPr="00797AFC">
        <w:rPr>
          <w:rFonts w:ascii="Arial" w:hAnsi="Arial" w:cs="Arial"/>
          <w:sz w:val="22"/>
          <w:szCs w:val="22"/>
        </w:rPr>
        <w:t xml:space="preserve">. </w:t>
      </w:r>
      <w:r w:rsidR="00D42DBA">
        <w:rPr>
          <w:rFonts w:ascii="Arial" w:hAnsi="Arial" w:cs="Arial"/>
          <w:sz w:val="22"/>
          <w:szCs w:val="22"/>
        </w:rPr>
        <w:t>AAM 202</w:t>
      </w:r>
      <w:r w:rsidR="009D0B55">
        <w:rPr>
          <w:rFonts w:ascii="Arial" w:hAnsi="Arial" w:cs="Arial"/>
          <w:sz w:val="22"/>
          <w:szCs w:val="22"/>
        </w:rPr>
        <w:t>5</w:t>
      </w:r>
      <w:r w:rsidRPr="00797AFC">
        <w:rPr>
          <w:rFonts w:ascii="Arial" w:hAnsi="Arial" w:cs="Arial"/>
          <w:sz w:val="22"/>
          <w:szCs w:val="22"/>
        </w:rPr>
        <w:t xml:space="preserve"> will give me strategies and actionable ideas that can address </w:t>
      </w:r>
      <w:r w:rsidRPr="00797AFC">
        <w:rPr>
          <w:rFonts w:ascii="Arial" w:hAnsi="Arial" w:cs="Arial"/>
          <w:sz w:val="22"/>
          <w:szCs w:val="22"/>
          <w:highlight w:val="yellow"/>
        </w:rPr>
        <w:t>(challenges or opportunities your museum is facing)</w:t>
      </w:r>
      <w:r w:rsidRPr="006A5504">
        <w:rPr>
          <w:rFonts w:ascii="Arial" w:hAnsi="Arial" w:cs="Arial"/>
          <w:sz w:val="22"/>
          <w:szCs w:val="22"/>
        </w:rPr>
        <w:t>.</w:t>
      </w:r>
    </w:p>
    <w:p w14:paraId="5B717B56" w14:textId="77777777" w:rsidR="00FC1B7D" w:rsidRPr="00797AFC" w:rsidRDefault="00FC1B7D" w:rsidP="001546B0">
      <w:pPr>
        <w:textAlignment w:val="baseline"/>
        <w:rPr>
          <w:rFonts w:ascii="Arial" w:hAnsi="Arial" w:cs="Arial"/>
          <w:sz w:val="22"/>
          <w:szCs w:val="22"/>
        </w:rPr>
      </w:pPr>
    </w:p>
    <w:p w14:paraId="25CAAFCA" w14:textId="71C9D9E1" w:rsidR="001546B0" w:rsidRPr="00797AFC" w:rsidRDefault="001546B0" w:rsidP="001546B0">
      <w:pPr>
        <w:textAlignment w:val="baseline"/>
        <w:rPr>
          <w:rFonts w:ascii="Arial" w:hAnsi="Arial" w:cs="Arial"/>
          <w:sz w:val="22"/>
          <w:szCs w:val="22"/>
        </w:rPr>
      </w:pPr>
      <w:r w:rsidRPr="00797AFC">
        <w:rPr>
          <w:rFonts w:ascii="Arial" w:hAnsi="Arial" w:cs="Arial"/>
          <w:sz w:val="22"/>
          <w:szCs w:val="22"/>
        </w:rPr>
        <w:t xml:space="preserve">The full price conference fee is </w:t>
      </w:r>
      <w:r w:rsidRPr="00797AFC">
        <w:rPr>
          <w:rFonts w:ascii="Arial" w:hAnsi="Arial" w:cs="Arial"/>
          <w:sz w:val="22"/>
          <w:szCs w:val="22"/>
          <w:highlight w:val="yellow"/>
        </w:rPr>
        <w:t>(</w:t>
      </w:r>
      <w:r w:rsidR="0035287F" w:rsidRPr="00797AFC">
        <w:rPr>
          <w:rFonts w:ascii="Arial" w:hAnsi="Arial" w:cs="Arial"/>
          <w:sz w:val="22"/>
          <w:szCs w:val="22"/>
          <w:highlight w:val="yellow"/>
        </w:rPr>
        <w:t>$</w:t>
      </w:r>
      <w:r w:rsidRPr="00797AFC">
        <w:rPr>
          <w:rFonts w:ascii="Arial" w:hAnsi="Arial" w:cs="Arial"/>
          <w:sz w:val="22"/>
          <w:szCs w:val="22"/>
          <w:highlight w:val="yellow"/>
          <w:bdr w:val="none" w:sz="0" w:space="0" w:color="auto" w:frame="1"/>
        </w:rPr>
        <w:t>xxx</w:t>
      </w:r>
      <w:proofErr w:type="gramStart"/>
      <w:r w:rsidRPr="00797AFC">
        <w:rPr>
          <w:rFonts w:ascii="Arial" w:hAnsi="Arial" w:cs="Arial"/>
          <w:sz w:val="22"/>
          <w:szCs w:val="22"/>
          <w:highlight w:val="yellow"/>
        </w:rPr>
        <w:t>)</w:t>
      </w:r>
      <w:r w:rsidRPr="00797AFC">
        <w:rPr>
          <w:rFonts w:ascii="Arial" w:hAnsi="Arial" w:cs="Arial"/>
          <w:sz w:val="22"/>
          <w:szCs w:val="22"/>
        </w:rPr>
        <w:t>, but</w:t>
      </w:r>
      <w:proofErr w:type="gramEnd"/>
      <w:r w:rsidRPr="00797AFC">
        <w:rPr>
          <w:rFonts w:ascii="Arial" w:hAnsi="Arial" w:cs="Arial"/>
          <w:sz w:val="22"/>
          <w:szCs w:val="22"/>
        </w:rPr>
        <w:t xml:space="preserve"> can be reduced by </w:t>
      </w:r>
      <w:r w:rsidRPr="00797AFC">
        <w:rPr>
          <w:rFonts w:ascii="Arial" w:hAnsi="Arial" w:cs="Arial"/>
          <w:sz w:val="22"/>
          <w:szCs w:val="22"/>
          <w:highlight w:val="yellow"/>
        </w:rPr>
        <w:t>(</w:t>
      </w:r>
      <w:r w:rsidR="0035287F" w:rsidRPr="00797AFC">
        <w:rPr>
          <w:rFonts w:ascii="Arial" w:hAnsi="Arial" w:cs="Arial"/>
          <w:sz w:val="22"/>
          <w:szCs w:val="22"/>
          <w:highlight w:val="yellow"/>
        </w:rPr>
        <w:t>$</w:t>
      </w:r>
      <w:r w:rsidRPr="00797AFC">
        <w:rPr>
          <w:rFonts w:ascii="Arial" w:hAnsi="Arial" w:cs="Arial"/>
          <w:sz w:val="22"/>
          <w:szCs w:val="22"/>
          <w:highlight w:val="yellow"/>
          <w:bdr w:val="none" w:sz="0" w:space="0" w:color="auto" w:frame="1"/>
        </w:rPr>
        <w:t>xxx</w:t>
      </w:r>
      <w:r w:rsidRPr="006A5504">
        <w:rPr>
          <w:rFonts w:ascii="Arial" w:hAnsi="Arial" w:cs="Arial"/>
          <w:sz w:val="22"/>
          <w:szCs w:val="22"/>
          <w:highlight w:val="yellow"/>
          <w:bdr w:val="none" w:sz="0" w:space="0" w:color="auto" w:frame="1"/>
        </w:rPr>
        <w:t>)</w:t>
      </w:r>
      <w:r w:rsidRPr="00797AFC">
        <w:rPr>
          <w:rFonts w:ascii="Arial" w:hAnsi="Arial" w:cs="Arial"/>
          <w:sz w:val="22"/>
          <w:szCs w:val="22"/>
        </w:rPr>
        <w:t xml:space="preserve"> by registering </w:t>
      </w:r>
      <w:r w:rsidR="00D42DBA">
        <w:rPr>
          <w:rFonts w:ascii="Arial" w:hAnsi="Arial" w:cs="Arial"/>
          <w:sz w:val="22"/>
          <w:szCs w:val="22"/>
        </w:rPr>
        <w:t>early</w:t>
      </w:r>
      <w:r w:rsidRPr="00797AFC">
        <w:rPr>
          <w:rFonts w:ascii="Arial" w:hAnsi="Arial" w:cs="Arial"/>
          <w:sz w:val="22"/>
          <w:szCs w:val="22"/>
        </w:rPr>
        <w:t xml:space="preserve">. I am seeking funding from </w:t>
      </w:r>
      <w:r w:rsidRPr="00797AFC">
        <w:rPr>
          <w:rFonts w:ascii="Arial" w:hAnsi="Arial" w:cs="Arial"/>
          <w:sz w:val="22"/>
          <w:szCs w:val="22"/>
          <w:highlight w:val="yellow"/>
        </w:rPr>
        <w:t>(</w:t>
      </w:r>
      <w:r w:rsidRPr="00797AFC">
        <w:rPr>
          <w:rFonts w:ascii="Arial" w:hAnsi="Arial" w:cs="Arial"/>
          <w:sz w:val="22"/>
          <w:szCs w:val="22"/>
          <w:highlight w:val="yellow"/>
          <w:bdr w:val="none" w:sz="0" w:space="0" w:color="auto" w:frame="1"/>
        </w:rPr>
        <w:t>your organization</w:t>
      </w:r>
      <w:r w:rsidRPr="00797AFC">
        <w:rPr>
          <w:rFonts w:ascii="Arial" w:hAnsi="Arial" w:cs="Arial"/>
          <w:sz w:val="22"/>
          <w:szCs w:val="22"/>
          <w:highlight w:val="yellow"/>
        </w:rPr>
        <w:t>)</w:t>
      </w:r>
      <w:r w:rsidRPr="006A5504">
        <w:rPr>
          <w:rFonts w:ascii="Arial" w:hAnsi="Arial" w:cs="Arial"/>
          <w:sz w:val="22"/>
          <w:szCs w:val="22"/>
        </w:rPr>
        <w:t xml:space="preserve"> </w:t>
      </w:r>
      <w:r w:rsidRPr="00797AFC">
        <w:rPr>
          <w:rFonts w:ascii="Arial" w:hAnsi="Arial" w:cs="Arial"/>
          <w:sz w:val="22"/>
          <w:szCs w:val="22"/>
        </w:rPr>
        <w:t>and I have listed all related expenses to the conference and detailed them below:</w:t>
      </w:r>
    </w:p>
    <w:p w14:paraId="6BC69A8B" w14:textId="77777777" w:rsidR="001546B0" w:rsidRPr="00797AFC" w:rsidRDefault="001546B0" w:rsidP="001546B0">
      <w:pPr>
        <w:textAlignment w:val="baseline"/>
        <w:rPr>
          <w:rFonts w:ascii="Arial" w:hAnsi="Arial" w:cs="Arial"/>
          <w:sz w:val="22"/>
          <w:szCs w:val="22"/>
        </w:rPr>
      </w:pPr>
    </w:p>
    <w:p w14:paraId="3D23AF3F" w14:textId="46957531" w:rsidR="001546B0" w:rsidRPr="00797AFC" w:rsidRDefault="001546B0" w:rsidP="001546B0">
      <w:pPr>
        <w:textAlignment w:val="baseline"/>
        <w:rPr>
          <w:rFonts w:ascii="Arial" w:hAnsi="Arial" w:cs="Arial"/>
          <w:sz w:val="22"/>
          <w:szCs w:val="22"/>
        </w:rPr>
      </w:pPr>
      <w:r w:rsidRPr="00797AFC">
        <w:rPr>
          <w:rFonts w:ascii="Arial" w:hAnsi="Arial" w:cs="Arial"/>
          <w:sz w:val="22"/>
          <w:szCs w:val="22"/>
          <w:highlight w:val="yellow"/>
        </w:rPr>
        <w:t>(</w:t>
      </w:r>
      <w:r w:rsidRPr="00797AFC">
        <w:rPr>
          <w:rFonts w:ascii="Arial" w:hAnsi="Arial" w:cs="Arial"/>
          <w:sz w:val="22"/>
          <w:szCs w:val="22"/>
          <w:highlight w:val="yellow"/>
          <w:bdr w:val="none" w:sz="0" w:space="0" w:color="auto" w:frame="1"/>
        </w:rPr>
        <w:t>Insert your travel cost numbers here.</w:t>
      </w:r>
      <w:r w:rsidR="009D0B55">
        <w:rPr>
          <w:rFonts w:ascii="Arial" w:hAnsi="Arial" w:cs="Arial"/>
          <w:sz w:val="22"/>
          <w:szCs w:val="22"/>
          <w:highlight w:val="yellow"/>
          <w:bdr w:val="none" w:sz="0" w:space="0" w:color="auto" w:frame="1"/>
        </w:rPr>
        <w:t xml:space="preserve"> </w:t>
      </w:r>
      <w:r w:rsidR="002D53EE">
        <w:rPr>
          <w:rFonts w:ascii="Arial" w:hAnsi="Arial" w:cs="Arial"/>
          <w:sz w:val="22"/>
          <w:szCs w:val="22"/>
          <w:highlight w:val="yellow"/>
          <w:bdr w:val="none" w:sz="0" w:space="0" w:color="auto" w:frame="1"/>
        </w:rPr>
        <w:t xml:space="preserve">Visit our website for </w:t>
      </w:r>
      <w:hyperlink r:id="rId5" w:history="1">
        <w:r w:rsidR="002D53EE" w:rsidRPr="002D53EE">
          <w:rPr>
            <w:rStyle w:val="Hyperlink"/>
            <w:rFonts w:ascii="Arial" w:hAnsi="Arial" w:cs="Arial"/>
            <w:sz w:val="22"/>
            <w:szCs w:val="22"/>
            <w:highlight w:val="yellow"/>
            <w:bdr w:val="none" w:sz="0" w:space="0" w:color="auto" w:frame="1"/>
          </w:rPr>
          <w:t>registration rates</w:t>
        </w:r>
      </w:hyperlink>
      <w:r w:rsidR="002D53EE">
        <w:rPr>
          <w:rFonts w:ascii="Arial" w:hAnsi="Arial" w:cs="Arial"/>
          <w:sz w:val="22"/>
          <w:szCs w:val="22"/>
          <w:highlight w:val="yellow"/>
          <w:bdr w:val="none" w:sz="0" w:space="0" w:color="auto" w:frame="1"/>
        </w:rPr>
        <w:t xml:space="preserve"> and information on </w:t>
      </w:r>
      <w:hyperlink r:id="rId6" w:history="1">
        <w:r w:rsidR="002D53EE" w:rsidRPr="002D53EE">
          <w:rPr>
            <w:rStyle w:val="Hyperlink"/>
            <w:rFonts w:ascii="Arial" w:hAnsi="Arial" w:cs="Arial"/>
            <w:sz w:val="22"/>
            <w:szCs w:val="22"/>
            <w:highlight w:val="yellow"/>
            <w:bdr w:val="none" w:sz="0" w:space="0" w:color="auto" w:frame="1"/>
          </w:rPr>
          <w:t>official conference hotels</w:t>
        </w:r>
      </w:hyperlink>
      <w:r w:rsidR="009D0B55" w:rsidRPr="009D0B55">
        <w:rPr>
          <w:rFonts w:ascii="Arial" w:hAnsi="Arial" w:cs="Arial"/>
          <w:sz w:val="22"/>
          <w:szCs w:val="22"/>
          <w:highlight w:val="yellow"/>
        </w:rPr>
        <w:t>.</w:t>
      </w:r>
      <w:r w:rsidRPr="009D0B55">
        <w:rPr>
          <w:rFonts w:ascii="Arial" w:hAnsi="Arial" w:cs="Arial"/>
          <w:sz w:val="22"/>
          <w:szCs w:val="22"/>
          <w:highlight w:val="yellow"/>
        </w:rPr>
        <w:t>)</w:t>
      </w:r>
    </w:p>
    <w:p w14:paraId="1D06DB55" w14:textId="77777777" w:rsidR="001546B0" w:rsidRPr="00797AFC" w:rsidRDefault="001546B0" w:rsidP="001546B0">
      <w:pPr>
        <w:textAlignment w:val="baseline"/>
        <w:rPr>
          <w:rFonts w:ascii="Arial" w:hAnsi="Arial" w:cs="Arial"/>
          <w:sz w:val="22"/>
          <w:szCs w:val="22"/>
        </w:rPr>
      </w:pPr>
    </w:p>
    <w:p w14:paraId="2B18FE62" w14:textId="0A3EE771" w:rsidR="001546B0" w:rsidRPr="00797AFC" w:rsidRDefault="001546B0" w:rsidP="001546B0">
      <w:pPr>
        <w:textAlignment w:val="baseline"/>
        <w:rPr>
          <w:rFonts w:ascii="Arial" w:hAnsi="Arial" w:cs="Arial"/>
          <w:sz w:val="22"/>
          <w:szCs w:val="22"/>
        </w:rPr>
      </w:pPr>
      <w:r w:rsidRPr="00797AFC">
        <w:rPr>
          <w:rFonts w:ascii="Arial" w:hAnsi="Arial" w:cs="Arial"/>
          <w:sz w:val="22"/>
          <w:szCs w:val="22"/>
        </w:rPr>
        <w:t xml:space="preserve">Roundtrip Airfare: </w:t>
      </w:r>
      <w:r w:rsidRPr="00797AFC">
        <w:rPr>
          <w:rFonts w:ascii="Arial" w:hAnsi="Arial" w:cs="Arial"/>
          <w:sz w:val="22"/>
          <w:szCs w:val="22"/>
          <w:highlight w:val="yellow"/>
        </w:rPr>
        <w:t>(</w:t>
      </w:r>
      <w:r w:rsidRPr="00797AFC">
        <w:rPr>
          <w:rFonts w:ascii="Arial" w:hAnsi="Arial" w:cs="Arial"/>
          <w:sz w:val="22"/>
          <w:szCs w:val="22"/>
          <w:highlight w:val="yellow"/>
          <w:bdr w:val="none" w:sz="0" w:space="0" w:color="auto" w:frame="1"/>
        </w:rPr>
        <w:t>$</w:t>
      </w:r>
      <w:proofErr w:type="spellStart"/>
      <w:r w:rsidRPr="00797AFC">
        <w:rPr>
          <w:rFonts w:ascii="Arial" w:hAnsi="Arial" w:cs="Arial"/>
          <w:sz w:val="22"/>
          <w:szCs w:val="22"/>
          <w:highlight w:val="yellow"/>
          <w:bdr w:val="none" w:sz="0" w:space="0" w:color="auto" w:frame="1"/>
        </w:rPr>
        <w:t>xxxx</w:t>
      </w:r>
      <w:proofErr w:type="spellEnd"/>
      <w:r w:rsidRPr="00797AFC">
        <w:rPr>
          <w:rFonts w:ascii="Arial" w:hAnsi="Arial" w:cs="Arial"/>
          <w:sz w:val="22"/>
          <w:szCs w:val="22"/>
          <w:highlight w:val="yellow"/>
        </w:rPr>
        <w:t>)</w:t>
      </w:r>
      <w:r w:rsidRPr="00797AFC">
        <w:rPr>
          <w:rFonts w:ascii="Arial" w:hAnsi="Arial" w:cs="Arial"/>
          <w:sz w:val="22"/>
          <w:szCs w:val="22"/>
        </w:rPr>
        <w:br/>
        <w:t xml:space="preserve">Mileage (for locals traveling by car): </w:t>
      </w:r>
      <w:r w:rsidRPr="00797AFC">
        <w:rPr>
          <w:rFonts w:ascii="Arial" w:hAnsi="Arial" w:cs="Arial"/>
          <w:sz w:val="22"/>
          <w:szCs w:val="22"/>
          <w:highlight w:val="yellow"/>
        </w:rPr>
        <w:t>(</w:t>
      </w:r>
      <w:r w:rsidRPr="00797AFC">
        <w:rPr>
          <w:rFonts w:ascii="Arial" w:hAnsi="Arial" w:cs="Arial"/>
          <w:sz w:val="22"/>
          <w:szCs w:val="22"/>
          <w:highlight w:val="yellow"/>
          <w:bdr w:val="none" w:sz="0" w:space="0" w:color="auto" w:frame="1"/>
        </w:rPr>
        <w:t>$</w:t>
      </w:r>
      <w:proofErr w:type="spellStart"/>
      <w:r w:rsidRPr="00797AFC">
        <w:rPr>
          <w:rFonts w:ascii="Arial" w:hAnsi="Arial" w:cs="Arial"/>
          <w:sz w:val="22"/>
          <w:szCs w:val="22"/>
          <w:highlight w:val="yellow"/>
          <w:bdr w:val="none" w:sz="0" w:space="0" w:color="auto" w:frame="1"/>
        </w:rPr>
        <w:t>xxxx</w:t>
      </w:r>
      <w:proofErr w:type="spellEnd"/>
      <w:r w:rsidRPr="00797AFC">
        <w:rPr>
          <w:rFonts w:ascii="Arial" w:hAnsi="Arial" w:cs="Arial"/>
          <w:sz w:val="22"/>
          <w:szCs w:val="22"/>
          <w:highlight w:val="yellow"/>
        </w:rPr>
        <w:t>)</w:t>
      </w:r>
      <w:r w:rsidRPr="00797AFC">
        <w:rPr>
          <w:rFonts w:ascii="Arial" w:hAnsi="Arial" w:cs="Arial"/>
          <w:sz w:val="22"/>
          <w:szCs w:val="22"/>
        </w:rPr>
        <w:br/>
        <w:t xml:space="preserve">Local Transportation: </w:t>
      </w:r>
      <w:r w:rsidRPr="00797AFC">
        <w:rPr>
          <w:rFonts w:ascii="Arial" w:hAnsi="Arial" w:cs="Arial"/>
          <w:sz w:val="22"/>
          <w:szCs w:val="22"/>
          <w:highlight w:val="yellow"/>
        </w:rPr>
        <w:t>(</w:t>
      </w:r>
      <w:r w:rsidRPr="00797AFC">
        <w:rPr>
          <w:rFonts w:ascii="Arial" w:hAnsi="Arial" w:cs="Arial"/>
          <w:sz w:val="22"/>
          <w:szCs w:val="22"/>
          <w:highlight w:val="yellow"/>
          <w:bdr w:val="none" w:sz="0" w:space="0" w:color="auto" w:frame="1"/>
        </w:rPr>
        <w:t>$</w:t>
      </w:r>
      <w:proofErr w:type="spellStart"/>
      <w:r w:rsidRPr="00797AFC">
        <w:rPr>
          <w:rFonts w:ascii="Arial" w:hAnsi="Arial" w:cs="Arial"/>
          <w:sz w:val="22"/>
          <w:szCs w:val="22"/>
          <w:highlight w:val="yellow"/>
          <w:bdr w:val="none" w:sz="0" w:space="0" w:color="auto" w:frame="1"/>
        </w:rPr>
        <w:t>xxxx</w:t>
      </w:r>
      <w:proofErr w:type="spellEnd"/>
      <w:r w:rsidRPr="00797AFC">
        <w:rPr>
          <w:rFonts w:ascii="Arial" w:hAnsi="Arial" w:cs="Arial"/>
          <w:sz w:val="22"/>
          <w:szCs w:val="22"/>
          <w:highlight w:val="yellow"/>
        </w:rPr>
        <w:t>)</w:t>
      </w:r>
      <w:r w:rsidRPr="00797AFC">
        <w:rPr>
          <w:rFonts w:ascii="Arial" w:hAnsi="Arial" w:cs="Arial"/>
          <w:sz w:val="22"/>
          <w:szCs w:val="22"/>
        </w:rPr>
        <w:br/>
        <w:t xml:space="preserve">Hotel: </w:t>
      </w:r>
      <w:r w:rsidRPr="00797AFC">
        <w:rPr>
          <w:rFonts w:ascii="Arial" w:hAnsi="Arial" w:cs="Arial"/>
          <w:sz w:val="22"/>
          <w:szCs w:val="22"/>
          <w:highlight w:val="yellow"/>
        </w:rPr>
        <w:t>(</w:t>
      </w:r>
      <w:r w:rsidRPr="00797AFC">
        <w:rPr>
          <w:rFonts w:ascii="Arial" w:hAnsi="Arial" w:cs="Arial"/>
          <w:sz w:val="22"/>
          <w:szCs w:val="22"/>
          <w:highlight w:val="yellow"/>
          <w:bdr w:val="none" w:sz="0" w:space="0" w:color="auto" w:frame="1"/>
        </w:rPr>
        <w:t>$</w:t>
      </w:r>
      <w:proofErr w:type="spellStart"/>
      <w:r w:rsidRPr="00797AFC">
        <w:rPr>
          <w:rFonts w:ascii="Arial" w:hAnsi="Arial" w:cs="Arial"/>
          <w:sz w:val="22"/>
          <w:szCs w:val="22"/>
          <w:highlight w:val="yellow"/>
          <w:bdr w:val="none" w:sz="0" w:space="0" w:color="auto" w:frame="1"/>
        </w:rPr>
        <w:t>xxxx</w:t>
      </w:r>
      <w:proofErr w:type="spellEnd"/>
      <w:r w:rsidRPr="00797AFC">
        <w:rPr>
          <w:rFonts w:ascii="Arial" w:hAnsi="Arial" w:cs="Arial"/>
          <w:sz w:val="22"/>
          <w:szCs w:val="22"/>
          <w:highlight w:val="yellow"/>
        </w:rPr>
        <w:t>)</w:t>
      </w:r>
      <w:r w:rsidRPr="00797AFC">
        <w:rPr>
          <w:rFonts w:ascii="Arial" w:hAnsi="Arial" w:cs="Arial"/>
          <w:sz w:val="22"/>
          <w:szCs w:val="22"/>
        </w:rPr>
        <w:br/>
        <w:t xml:space="preserve">Meals: </w:t>
      </w:r>
      <w:r w:rsidRPr="00797AFC">
        <w:rPr>
          <w:rFonts w:ascii="Arial" w:hAnsi="Arial" w:cs="Arial"/>
          <w:sz w:val="22"/>
          <w:szCs w:val="22"/>
          <w:highlight w:val="yellow"/>
        </w:rPr>
        <w:t>(</w:t>
      </w:r>
      <w:r w:rsidRPr="00797AFC">
        <w:rPr>
          <w:rFonts w:ascii="Arial" w:hAnsi="Arial" w:cs="Arial"/>
          <w:sz w:val="22"/>
          <w:szCs w:val="22"/>
          <w:highlight w:val="yellow"/>
          <w:bdr w:val="none" w:sz="0" w:space="0" w:color="auto" w:frame="1"/>
        </w:rPr>
        <w:t>$</w:t>
      </w:r>
      <w:proofErr w:type="spellStart"/>
      <w:r w:rsidRPr="00797AFC">
        <w:rPr>
          <w:rFonts w:ascii="Arial" w:hAnsi="Arial" w:cs="Arial"/>
          <w:sz w:val="22"/>
          <w:szCs w:val="22"/>
          <w:highlight w:val="yellow"/>
          <w:bdr w:val="none" w:sz="0" w:space="0" w:color="auto" w:frame="1"/>
        </w:rPr>
        <w:t>xxxx</w:t>
      </w:r>
      <w:proofErr w:type="spellEnd"/>
      <w:r w:rsidRPr="00797AFC">
        <w:rPr>
          <w:rFonts w:ascii="Arial" w:hAnsi="Arial" w:cs="Arial"/>
          <w:sz w:val="22"/>
          <w:szCs w:val="22"/>
          <w:highlight w:val="yellow"/>
        </w:rPr>
        <w:t>)</w:t>
      </w:r>
      <w:r w:rsidRPr="00797AFC">
        <w:rPr>
          <w:rFonts w:ascii="Arial" w:hAnsi="Arial" w:cs="Arial"/>
          <w:sz w:val="22"/>
          <w:szCs w:val="22"/>
        </w:rPr>
        <w:br/>
        <w:t xml:space="preserve">Conference Registration: </w:t>
      </w:r>
      <w:r w:rsidRPr="00797AFC">
        <w:rPr>
          <w:rFonts w:ascii="Arial" w:hAnsi="Arial" w:cs="Arial"/>
          <w:sz w:val="22"/>
          <w:szCs w:val="22"/>
          <w:highlight w:val="yellow"/>
        </w:rPr>
        <w:t>(</w:t>
      </w:r>
      <w:r w:rsidRPr="00797AFC">
        <w:rPr>
          <w:rFonts w:ascii="Arial" w:hAnsi="Arial" w:cs="Arial"/>
          <w:sz w:val="22"/>
          <w:szCs w:val="22"/>
          <w:highlight w:val="yellow"/>
          <w:bdr w:val="none" w:sz="0" w:space="0" w:color="auto" w:frame="1"/>
        </w:rPr>
        <w:t>$xxx</w:t>
      </w:r>
      <w:r w:rsidRPr="00797AFC">
        <w:rPr>
          <w:rFonts w:ascii="Arial" w:hAnsi="Arial" w:cs="Arial"/>
          <w:sz w:val="22"/>
          <w:szCs w:val="22"/>
          <w:highlight w:val="yellow"/>
        </w:rPr>
        <w:t>)</w:t>
      </w:r>
      <w:r w:rsidRPr="00797AFC">
        <w:rPr>
          <w:rFonts w:ascii="Arial" w:hAnsi="Arial" w:cs="Arial"/>
          <w:sz w:val="22"/>
          <w:szCs w:val="22"/>
        </w:rPr>
        <w:br/>
        <w:t xml:space="preserve">Total costs associated with attending this conference are: </w:t>
      </w:r>
      <w:r w:rsidRPr="00797AFC">
        <w:rPr>
          <w:rFonts w:ascii="Arial" w:hAnsi="Arial" w:cs="Arial"/>
          <w:sz w:val="22"/>
          <w:szCs w:val="22"/>
          <w:highlight w:val="yellow"/>
        </w:rPr>
        <w:t>(</w:t>
      </w:r>
      <w:r w:rsidRPr="00797AFC">
        <w:rPr>
          <w:rFonts w:ascii="Arial" w:hAnsi="Arial" w:cs="Arial"/>
          <w:sz w:val="22"/>
          <w:szCs w:val="22"/>
          <w:highlight w:val="yellow"/>
          <w:bdr w:val="none" w:sz="0" w:space="0" w:color="auto" w:frame="1"/>
        </w:rPr>
        <w:t>$</w:t>
      </w:r>
      <w:proofErr w:type="spellStart"/>
      <w:r w:rsidRPr="00797AFC">
        <w:rPr>
          <w:rFonts w:ascii="Arial" w:hAnsi="Arial" w:cs="Arial"/>
          <w:sz w:val="22"/>
          <w:szCs w:val="22"/>
          <w:highlight w:val="yellow"/>
          <w:bdr w:val="none" w:sz="0" w:space="0" w:color="auto" w:frame="1"/>
        </w:rPr>
        <w:t>xxxx</w:t>
      </w:r>
      <w:proofErr w:type="spellEnd"/>
      <w:r w:rsidRPr="00797AFC">
        <w:rPr>
          <w:rFonts w:ascii="Arial" w:hAnsi="Arial" w:cs="Arial"/>
          <w:sz w:val="22"/>
          <w:szCs w:val="22"/>
          <w:highlight w:val="yellow"/>
        </w:rPr>
        <w:t>)</w:t>
      </w:r>
    </w:p>
    <w:p w14:paraId="78E3B969" w14:textId="77777777" w:rsidR="001546B0" w:rsidRPr="00797AFC" w:rsidRDefault="001546B0" w:rsidP="001546B0">
      <w:pPr>
        <w:textAlignment w:val="baseline"/>
        <w:rPr>
          <w:rFonts w:ascii="Arial" w:hAnsi="Arial" w:cs="Arial"/>
          <w:sz w:val="22"/>
          <w:szCs w:val="22"/>
        </w:rPr>
      </w:pPr>
    </w:p>
    <w:p w14:paraId="4B25F38D" w14:textId="241D647D" w:rsidR="006D5F58" w:rsidRPr="00797AFC" w:rsidRDefault="006D5F58" w:rsidP="001546B0">
      <w:pPr>
        <w:textAlignment w:val="baseline"/>
        <w:rPr>
          <w:rFonts w:ascii="Arial" w:hAnsi="Arial" w:cs="Arial"/>
          <w:sz w:val="22"/>
          <w:szCs w:val="22"/>
        </w:rPr>
      </w:pPr>
      <w:r w:rsidRPr="00797AFC">
        <w:rPr>
          <w:rFonts w:ascii="Arial" w:hAnsi="Arial" w:cs="Arial"/>
          <w:sz w:val="22"/>
          <w:szCs w:val="22"/>
        </w:rPr>
        <w:t xml:space="preserve">When I return from </w:t>
      </w:r>
      <w:r w:rsidR="00D42DBA">
        <w:rPr>
          <w:rFonts w:ascii="Arial" w:hAnsi="Arial" w:cs="Arial"/>
          <w:sz w:val="22"/>
          <w:szCs w:val="22"/>
        </w:rPr>
        <w:t>AAM 202</w:t>
      </w:r>
      <w:r w:rsidR="009D0B55">
        <w:rPr>
          <w:rFonts w:ascii="Arial" w:hAnsi="Arial" w:cs="Arial"/>
          <w:sz w:val="22"/>
          <w:szCs w:val="22"/>
        </w:rPr>
        <w:t>5</w:t>
      </w:r>
      <w:r w:rsidRPr="00797AFC">
        <w:rPr>
          <w:rFonts w:ascii="Arial" w:hAnsi="Arial" w:cs="Arial"/>
          <w:sz w:val="22"/>
          <w:szCs w:val="22"/>
        </w:rPr>
        <w:t>, I will prepare a post-conference summary, including detailed recommendations that can further our </w:t>
      </w:r>
      <w:r w:rsidRPr="00797AFC">
        <w:rPr>
          <w:rFonts w:ascii="Arial" w:hAnsi="Arial" w:cs="Arial"/>
          <w:sz w:val="22"/>
          <w:szCs w:val="22"/>
          <w:shd w:val="clear" w:color="auto" w:fill="FFFF00"/>
        </w:rPr>
        <w:t>(XYZ initiatives)</w:t>
      </w:r>
      <w:r w:rsidR="006A5504">
        <w:rPr>
          <w:rFonts w:ascii="Arial" w:hAnsi="Arial" w:cs="Arial"/>
          <w:sz w:val="22"/>
          <w:szCs w:val="22"/>
        </w:rPr>
        <w:t>.</w:t>
      </w:r>
    </w:p>
    <w:p w14:paraId="67F41BF1" w14:textId="77777777" w:rsidR="006D5F58" w:rsidRPr="00797AFC" w:rsidRDefault="006D5F58" w:rsidP="001546B0">
      <w:pPr>
        <w:textAlignment w:val="baseline"/>
        <w:rPr>
          <w:rFonts w:ascii="Arial" w:hAnsi="Arial" w:cs="Arial"/>
          <w:sz w:val="22"/>
          <w:szCs w:val="22"/>
        </w:rPr>
      </w:pPr>
    </w:p>
    <w:p w14:paraId="534CD9BE" w14:textId="7D300287" w:rsidR="001546B0" w:rsidRPr="00797AFC" w:rsidRDefault="001546B0" w:rsidP="001546B0">
      <w:pPr>
        <w:textAlignment w:val="baseline"/>
        <w:rPr>
          <w:rFonts w:ascii="Arial" w:hAnsi="Arial" w:cs="Arial"/>
          <w:sz w:val="22"/>
          <w:szCs w:val="22"/>
        </w:rPr>
      </w:pPr>
      <w:r w:rsidRPr="00797AFC">
        <w:rPr>
          <w:rFonts w:ascii="Arial" w:hAnsi="Arial" w:cs="Arial"/>
          <w:sz w:val="22"/>
          <w:szCs w:val="22"/>
        </w:rPr>
        <w:lastRenderedPageBreak/>
        <w:t xml:space="preserve">The knowledge I will gain from attending the AAM Annual Meeting will not only benefit </w:t>
      </w:r>
      <w:r w:rsidRPr="00797AFC">
        <w:rPr>
          <w:rFonts w:ascii="Arial" w:hAnsi="Arial" w:cs="Arial"/>
          <w:sz w:val="22"/>
          <w:szCs w:val="22"/>
          <w:highlight w:val="yellow"/>
        </w:rPr>
        <w:t>(</w:t>
      </w:r>
      <w:r w:rsidRPr="00797AFC">
        <w:rPr>
          <w:rFonts w:ascii="Arial" w:hAnsi="Arial" w:cs="Arial"/>
          <w:sz w:val="22"/>
          <w:szCs w:val="22"/>
          <w:highlight w:val="yellow"/>
          <w:bdr w:val="none" w:sz="0" w:space="0" w:color="auto" w:frame="1"/>
        </w:rPr>
        <w:t>your profession</w:t>
      </w:r>
      <w:r w:rsidRPr="00797AFC">
        <w:rPr>
          <w:rFonts w:ascii="Arial" w:hAnsi="Arial" w:cs="Arial"/>
          <w:sz w:val="22"/>
          <w:szCs w:val="22"/>
          <w:highlight w:val="yellow"/>
        </w:rPr>
        <w:t>)</w:t>
      </w:r>
      <w:r w:rsidRPr="00797AFC">
        <w:rPr>
          <w:rFonts w:ascii="Arial" w:hAnsi="Arial" w:cs="Arial"/>
          <w:sz w:val="22"/>
          <w:szCs w:val="22"/>
        </w:rPr>
        <w:t xml:space="preserve">, but </w:t>
      </w:r>
      <w:r w:rsidRPr="00797AFC">
        <w:rPr>
          <w:rFonts w:ascii="Arial" w:hAnsi="Arial" w:cs="Arial"/>
          <w:sz w:val="22"/>
          <w:szCs w:val="22"/>
          <w:highlight w:val="yellow"/>
        </w:rPr>
        <w:t>(</w:t>
      </w:r>
      <w:r w:rsidRPr="00797AFC">
        <w:rPr>
          <w:rFonts w:ascii="Arial" w:hAnsi="Arial" w:cs="Arial"/>
          <w:sz w:val="22"/>
          <w:szCs w:val="22"/>
          <w:highlight w:val="yellow"/>
          <w:bdr w:val="none" w:sz="0" w:space="0" w:color="auto" w:frame="1"/>
        </w:rPr>
        <w:t>your organization</w:t>
      </w:r>
      <w:r w:rsidRPr="006A5504">
        <w:rPr>
          <w:rFonts w:ascii="Arial" w:hAnsi="Arial" w:cs="Arial"/>
          <w:sz w:val="22"/>
          <w:szCs w:val="22"/>
          <w:highlight w:val="yellow"/>
        </w:rPr>
        <w:t>)</w:t>
      </w:r>
      <w:r w:rsidRPr="00797AFC">
        <w:rPr>
          <w:rFonts w:ascii="Arial" w:hAnsi="Arial" w:cs="Arial"/>
          <w:sz w:val="22"/>
          <w:szCs w:val="22"/>
        </w:rPr>
        <w:t xml:space="preserve"> as well. I appreciate your </w:t>
      </w:r>
      <w:r w:rsidR="0035287F" w:rsidRPr="00797AFC">
        <w:rPr>
          <w:rFonts w:ascii="Arial" w:hAnsi="Arial" w:cs="Arial"/>
          <w:sz w:val="22"/>
          <w:szCs w:val="22"/>
        </w:rPr>
        <w:t>consideration</w:t>
      </w:r>
      <w:r w:rsidRPr="00797AFC">
        <w:rPr>
          <w:rFonts w:ascii="Arial" w:hAnsi="Arial" w:cs="Arial"/>
          <w:sz w:val="22"/>
          <w:szCs w:val="22"/>
        </w:rPr>
        <w:t>.</w:t>
      </w:r>
    </w:p>
    <w:p w14:paraId="464A3DBE" w14:textId="77777777" w:rsidR="001546B0" w:rsidRPr="00797AFC" w:rsidRDefault="001546B0" w:rsidP="001546B0">
      <w:pPr>
        <w:textAlignment w:val="baseline"/>
        <w:rPr>
          <w:rFonts w:ascii="Arial" w:hAnsi="Arial" w:cs="Arial"/>
          <w:sz w:val="22"/>
          <w:szCs w:val="22"/>
        </w:rPr>
      </w:pPr>
    </w:p>
    <w:p w14:paraId="292F7532" w14:textId="77777777" w:rsidR="001546B0" w:rsidRPr="00797AFC" w:rsidRDefault="001546B0" w:rsidP="001546B0">
      <w:pPr>
        <w:spacing w:after="300"/>
        <w:textAlignment w:val="baseline"/>
        <w:rPr>
          <w:rFonts w:ascii="Arial" w:hAnsi="Arial" w:cs="Arial"/>
          <w:sz w:val="22"/>
          <w:szCs w:val="22"/>
        </w:rPr>
      </w:pPr>
      <w:r w:rsidRPr="00797AFC">
        <w:rPr>
          <w:rFonts w:ascii="Arial" w:hAnsi="Arial" w:cs="Arial"/>
          <w:sz w:val="22"/>
          <w:szCs w:val="22"/>
        </w:rPr>
        <w:t>Sincerely,</w:t>
      </w:r>
    </w:p>
    <w:p w14:paraId="1CAFCA78" w14:textId="77777777" w:rsidR="001546B0" w:rsidRPr="00797AFC" w:rsidRDefault="001546B0" w:rsidP="001546B0">
      <w:pPr>
        <w:textAlignment w:val="baseline"/>
        <w:rPr>
          <w:rFonts w:ascii="Arial" w:hAnsi="Arial" w:cs="Arial"/>
          <w:sz w:val="22"/>
          <w:szCs w:val="22"/>
          <w:highlight w:val="yellow"/>
        </w:rPr>
      </w:pPr>
      <w:r w:rsidRPr="00797AFC">
        <w:rPr>
          <w:rFonts w:ascii="Arial" w:hAnsi="Arial" w:cs="Arial"/>
          <w:sz w:val="22"/>
          <w:szCs w:val="22"/>
          <w:highlight w:val="yellow"/>
        </w:rPr>
        <w:t>(</w:t>
      </w:r>
      <w:r w:rsidRPr="00797AFC">
        <w:rPr>
          <w:rFonts w:ascii="Arial" w:hAnsi="Arial" w:cs="Arial"/>
          <w:sz w:val="22"/>
          <w:szCs w:val="22"/>
          <w:highlight w:val="yellow"/>
          <w:bdr w:val="none" w:sz="0" w:space="0" w:color="auto" w:frame="1"/>
        </w:rPr>
        <w:t>Your name here</w:t>
      </w:r>
      <w:r w:rsidRPr="00797AFC">
        <w:rPr>
          <w:rFonts w:ascii="Arial" w:hAnsi="Arial" w:cs="Arial"/>
          <w:sz w:val="22"/>
          <w:szCs w:val="22"/>
          <w:highlight w:val="yellow"/>
        </w:rPr>
        <w:t>)</w:t>
      </w:r>
    </w:p>
    <w:p w14:paraId="1EF72620" w14:textId="77777777" w:rsidR="00581A9E" w:rsidRPr="0035287F" w:rsidRDefault="00581A9E" w:rsidP="001546B0">
      <w:pPr>
        <w:rPr>
          <w:rFonts w:ascii="Arial" w:hAnsi="Arial" w:cs="Arial"/>
          <w:sz w:val="22"/>
          <w:szCs w:val="22"/>
        </w:rPr>
      </w:pPr>
    </w:p>
    <w:sectPr w:rsidR="00581A9E" w:rsidRPr="0035287F" w:rsidSect="001546B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6B0"/>
    <w:rsid w:val="001546B0"/>
    <w:rsid w:val="00167744"/>
    <w:rsid w:val="002D53EE"/>
    <w:rsid w:val="0035287F"/>
    <w:rsid w:val="00581A9E"/>
    <w:rsid w:val="006A5504"/>
    <w:rsid w:val="006D5F58"/>
    <w:rsid w:val="00797AFC"/>
    <w:rsid w:val="007A6F7F"/>
    <w:rsid w:val="009D0B55"/>
    <w:rsid w:val="00AD1182"/>
    <w:rsid w:val="00B408FF"/>
    <w:rsid w:val="00BC25D8"/>
    <w:rsid w:val="00C95E09"/>
    <w:rsid w:val="00CA0CF2"/>
    <w:rsid w:val="00D42DBA"/>
    <w:rsid w:val="00EA17E2"/>
    <w:rsid w:val="00F86BCB"/>
    <w:rsid w:val="00FC1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237949"/>
  <w14:defaultImageDpi w14:val="300"/>
  <w15:docId w15:val="{55D270BE-1C71-4664-AEA0-AF26D1E83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546B0"/>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6B0"/>
    <w:rPr>
      <w:rFonts w:ascii="Times" w:hAnsi="Times"/>
      <w:b/>
      <w:bCs/>
      <w:kern w:val="36"/>
      <w:sz w:val="48"/>
      <w:szCs w:val="48"/>
    </w:rPr>
  </w:style>
  <w:style w:type="paragraph" w:styleId="NormalWeb">
    <w:name w:val="Normal (Web)"/>
    <w:basedOn w:val="Normal"/>
    <w:uiPriority w:val="99"/>
    <w:semiHidden/>
    <w:unhideWhenUsed/>
    <w:rsid w:val="001546B0"/>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1546B0"/>
    <w:rPr>
      <w:b/>
      <w:bCs/>
    </w:rPr>
  </w:style>
  <w:style w:type="character" w:customStyle="1" w:styleId="apple-converted-space">
    <w:name w:val="apple-converted-space"/>
    <w:basedOn w:val="DefaultParagraphFont"/>
    <w:rsid w:val="001546B0"/>
  </w:style>
  <w:style w:type="character" w:styleId="Emphasis">
    <w:name w:val="Emphasis"/>
    <w:basedOn w:val="DefaultParagraphFont"/>
    <w:uiPriority w:val="20"/>
    <w:qFormat/>
    <w:rsid w:val="00167744"/>
    <w:rPr>
      <w:i/>
      <w:iCs/>
    </w:rPr>
  </w:style>
  <w:style w:type="character" w:styleId="CommentReference">
    <w:name w:val="annotation reference"/>
    <w:basedOn w:val="DefaultParagraphFont"/>
    <w:uiPriority w:val="99"/>
    <w:semiHidden/>
    <w:unhideWhenUsed/>
    <w:rsid w:val="00BC25D8"/>
    <w:rPr>
      <w:sz w:val="16"/>
      <w:szCs w:val="16"/>
    </w:rPr>
  </w:style>
  <w:style w:type="paragraph" w:styleId="CommentText">
    <w:name w:val="annotation text"/>
    <w:basedOn w:val="Normal"/>
    <w:link w:val="CommentTextChar"/>
    <w:uiPriority w:val="99"/>
    <w:semiHidden/>
    <w:unhideWhenUsed/>
    <w:rsid w:val="00BC25D8"/>
    <w:rPr>
      <w:sz w:val="20"/>
      <w:szCs w:val="20"/>
    </w:rPr>
  </w:style>
  <w:style w:type="character" w:customStyle="1" w:styleId="CommentTextChar">
    <w:name w:val="Comment Text Char"/>
    <w:basedOn w:val="DefaultParagraphFont"/>
    <w:link w:val="CommentText"/>
    <w:uiPriority w:val="99"/>
    <w:semiHidden/>
    <w:rsid w:val="00BC25D8"/>
    <w:rPr>
      <w:sz w:val="20"/>
      <w:szCs w:val="20"/>
    </w:rPr>
  </w:style>
  <w:style w:type="paragraph" w:styleId="CommentSubject">
    <w:name w:val="annotation subject"/>
    <w:basedOn w:val="CommentText"/>
    <w:next w:val="CommentText"/>
    <w:link w:val="CommentSubjectChar"/>
    <w:uiPriority w:val="99"/>
    <w:semiHidden/>
    <w:unhideWhenUsed/>
    <w:rsid w:val="00BC25D8"/>
    <w:rPr>
      <w:b/>
      <w:bCs/>
    </w:rPr>
  </w:style>
  <w:style w:type="character" w:customStyle="1" w:styleId="CommentSubjectChar">
    <w:name w:val="Comment Subject Char"/>
    <w:basedOn w:val="CommentTextChar"/>
    <w:link w:val="CommentSubject"/>
    <w:uiPriority w:val="99"/>
    <w:semiHidden/>
    <w:rsid w:val="00BC25D8"/>
    <w:rPr>
      <w:b/>
      <w:bCs/>
      <w:sz w:val="20"/>
      <w:szCs w:val="20"/>
    </w:rPr>
  </w:style>
  <w:style w:type="paragraph" w:customStyle="1" w:styleId="has-text-align-center">
    <w:name w:val="has-text-align-center"/>
    <w:basedOn w:val="Normal"/>
    <w:rsid w:val="00D42DB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D0B55"/>
    <w:rPr>
      <w:color w:val="0000FF" w:themeColor="hyperlink"/>
      <w:u w:val="single"/>
    </w:rPr>
  </w:style>
  <w:style w:type="character" w:styleId="UnresolvedMention">
    <w:name w:val="Unresolved Mention"/>
    <w:basedOn w:val="DefaultParagraphFont"/>
    <w:uiPriority w:val="99"/>
    <w:semiHidden/>
    <w:unhideWhenUsed/>
    <w:rsid w:val="009D0B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113589">
      <w:bodyDiv w:val="1"/>
      <w:marLeft w:val="0"/>
      <w:marRight w:val="0"/>
      <w:marTop w:val="0"/>
      <w:marBottom w:val="0"/>
      <w:divBdr>
        <w:top w:val="none" w:sz="0" w:space="0" w:color="auto"/>
        <w:left w:val="none" w:sz="0" w:space="0" w:color="auto"/>
        <w:bottom w:val="none" w:sz="0" w:space="0" w:color="auto"/>
        <w:right w:val="none" w:sz="0" w:space="0" w:color="auto"/>
      </w:divBdr>
      <w:divsChild>
        <w:div w:id="112670735">
          <w:marLeft w:val="0"/>
          <w:marRight w:val="0"/>
          <w:marTop w:val="0"/>
          <w:marBottom w:val="0"/>
          <w:divBdr>
            <w:top w:val="none" w:sz="0" w:space="0" w:color="auto"/>
            <w:left w:val="none" w:sz="0" w:space="0" w:color="auto"/>
            <w:bottom w:val="none" w:sz="0" w:space="0" w:color="auto"/>
            <w:right w:val="none" w:sz="0" w:space="0" w:color="auto"/>
          </w:divBdr>
        </w:div>
      </w:divsChild>
    </w:div>
    <w:div w:id="1353334987">
      <w:bodyDiv w:val="1"/>
      <w:marLeft w:val="0"/>
      <w:marRight w:val="0"/>
      <w:marTop w:val="0"/>
      <w:marBottom w:val="0"/>
      <w:divBdr>
        <w:top w:val="none" w:sz="0" w:space="0" w:color="auto"/>
        <w:left w:val="none" w:sz="0" w:space="0" w:color="auto"/>
        <w:bottom w:val="none" w:sz="0" w:space="0" w:color="auto"/>
        <w:right w:val="none" w:sz="0" w:space="0" w:color="auto"/>
      </w:divBdr>
      <w:divsChild>
        <w:div w:id="12512340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ook.resiada.com/2025AAMAnnual/AAMattendee" TargetMode="External"/><Relationship Id="rId5" Type="http://schemas.openxmlformats.org/officeDocument/2006/relationships/hyperlink" Target="https://annualmeeting.aam-us.org/register/"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Foos</dc:creator>
  <cp:lastModifiedBy>Rachel Lee</cp:lastModifiedBy>
  <cp:revision>3</cp:revision>
  <dcterms:created xsi:type="dcterms:W3CDTF">2024-12-02T17:14:00Z</dcterms:created>
  <dcterms:modified xsi:type="dcterms:W3CDTF">2024-12-02T18:21:00Z</dcterms:modified>
</cp:coreProperties>
</file>